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3A72" w:rsidRDefault="00900442">
      <w:pPr>
        <w:pStyle w:val="Body"/>
        <w:rPr>
          <w:rFonts w:ascii="Comic Sans MS" w:eastAsia="Comic Sans MS" w:hAnsi="Comic Sans MS" w:cs="Comic Sans MS"/>
          <w:b/>
          <w:bCs/>
          <w:color w:val="92D050"/>
          <w:sz w:val="36"/>
          <w:szCs w:val="36"/>
          <w:u w:color="92D050"/>
        </w:rPr>
      </w:pPr>
      <w:r>
        <w:rPr>
          <w:b/>
          <w:bCs/>
          <w:noProof/>
          <w:color w:val="92D050"/>
          <w:u w:color="92D05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2265679</wp:posOffset>
                </wp:positionH>
                <wp:positionV relativeFrom="line">
                  <wp:posOffset>-142875</wp:posOffset>
                </wp:positionV>
                <wp:extent cx="1905000" cy="313691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13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3A72" w:rsidRDefault="00900442">
                            <w:pPr>
                              <w:pStyle w:val="Body"/>
                              <w:shd w:val="clear" w:color="auto" w:fill="92D050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Bradford SENDIASS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78.4pt;margin-top:-11.2pt;width:150.0pt;height:24.7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92D050" opacity="100.0%" weight="2.2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hd w:val="clear" w:color="auto" w:fill="92d050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Bradford SENDIASS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  <w:color w:val="92D050"/>
          <w:u w:color="92D05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line">
              <wp:posOffset>-742950</wp:posOffset>
            </wp:positionV>
            <wp:extent cx="1257300" cy="12573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 result for barnard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result for barnardos" descr="Image result for barnardos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C3A72" w:rsidRDefault="005C3A72">
      <w:pPr>
        <w:pStyle w:val="Body"/>
        <w:jc w:val="center"/>
        <w:rPr>
          <w:rFonts w:ascii="Comic Sans MS" w:eastAsia="Comic Sans MS" w:hAnsi="Comic Sans MS" w:cs="Comic Sans MS"/>
          <w:b/>
          <w:bCs/>
          <w:sz w:val="36"/>
          <w:szCs w:val="36"/>
        </w:rPr>
      </w:pPr>
    </w:p>
    <w:p w:rsidR="005C3A72" w:rsidRDefault="00900442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Zn</w:t>
      </w:r>
      <w:r>
        <w:rPr>
          <w:rFonts w:ascii="Comic Sans MS" w:hAnsi="Comic Sans MS"/>
          <w:b/>
          <w:bCs/>
          <w:sz w:val="36"/>
          <w:szCs w:val="36"/>
          <w:lang w:val="en-US"/>
        </w:rPr>
        <w:t>ę</w:t>
      </w:r>
      <w:r>
        <w:rPr>
          <w:rFonts w:ascii="Comic Sans MS" w:hAnsi="Comic Sans MS"/>
          <w:b/>
          <w:bCs/>
          <w:sz w:val="36"/>
          <w:szCs w:val="36"/>
        </w:rPr>
        <w:t>canie si</w:t>
      </w:r>
      <w:r>
        <w:rPr>
          <w:rFonts w:ascii="Comic Sans MS" w:hAnsi="Comic Sans MS"/>
          <w:b/>
          <w:bCs/>
          <w:sz w:val="36"/>
          <w:szCs w:val="36"/>
          <w:lang w:val="en-US"/>
        </w:rPr>
        <w:t>ę</w:t>
      </w:r>
    </w:p>
    <w:p w:rsidR="005C3A72" w:rsidRDefault="005C3A72">
      <w:pPr>
        <w:pStyle w:val="Body"/>
        <w:rPr>
          <w:rFonts w:ascii="Comic Sans MS" w:eastAsia="Comic Sans MS" w:hAnsi="Comic Sans MS" w:cs="Comic Sans MS"/>
          <w:b/>
          <w:bCs/>
          <w:sz w:val="36"/>
          <w:szCs w:val="36"/>
        </w:rPr>
      </w:pPr>
    </w:p>
    <w:p w:rsidR="005C3A72" w:rsidRDefault="0090044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Comic Sans MS" w:hAnsi="Comic Sans MS"/>
        </w:rPr>
        <w:t>Jednym z najtrudniejszych moment</w:t>
      </w:r>
      <w:r>
        <w:rPr>
          <w:rFonts w:ascii="Comic Sans MS" w:hAnsi="Comic Sans MS"/>
          <w:lang w:val="en-US"/>
        </w:rPr>
        <w:t>ó</w:t>
      </w:r>
      <w:r>
        <w:rPr>
          <w:rFonts w:ascii="Comic Sans MS" w:hAnsi="Comic Sans MS"/>
        </w:rPr>
        <w:t xml:space="preserve">w w </w:t>
      </w:r>
      <w:r>
        <w:rPr>
          <w:rFonts w:ascii="Comic Sans MS" w:hAnsi="Comic Sans MS"/>
          <w:lang w:val="en-US"/>
        </w:rPr>
        <w:t>ż</w:t>
      </w:r>
      <w:r>
        <w:rPr>
          <w:rFonts w:ascii="Comic Sans MS" w:hAnsi="Comic Sans MS"/>
        </w:rPr>
        <w:t>yciu dziecka mo</w:t>
      </w:r>
      <w:r>
        <w:rPr>
          <w:rFonts w:ascii="Comic Sans MS" w:hAnsi="Comic Sans MS"/>
          <w:lang w:val="en-US"/>
        </w:rPr>
        <w:t>ż</w:t>
      </w:r>
      <w:r>
        <w:rPr>
          <w:rFonts w:ascii="Comic Sans MS" w:hAnsi="Comic Sans MS"/>
        </w:rPr>
        <w:t>e by</w:t>
      </w:r>
      <w:r>
        <w:rPr>
          <w:rFonts w:ascii="Comic Sans MS" w:hAnsi="Comic Sans MS"/>
          <w:lang w:val="en-US"/>
        </w:rPr>
        <w:t>ć</w:t>
      </w:r>
      <w:r>
        <w:rPr>
          <w:rFonts w:ascii="Comic Sans MS" w:hAnsi="Comic Sans MS"/>
        </w:rPr>
        <w:t xml:space="preserve"> kiedy kto</w:t>
      </w:r>
      <w:r>
        <w:rPr>
          <w:rFonts w:ascii="Comic Sans MS" w:hAnsi="Comic Sans MS"/>
          <w:lang w:val="en-US"/>
        </w:rPr>
        <w:t>ś</w:t>
      </w:r>
      <w:r>
        <w:rPr>
          <w:rFonts w:ascii="Comic Sans MS" w:hAnsi="Comic Sans MS"/>
        </w:rPr>
        <w:t xml:space="preserve"> si</w:t>
      </w:r>
      <w:r>
        <w:rPr>
          <w:rFonts w:ascii="Comic Sans MS" w:hAnsi="Comic Sans MS"/>
          <w:lang w:val="en-US"/>
        </w:rPr>
        <w:t>ę</w:t>
      </w:r>
      <w:r>
        <w:rPr>
          <w:rFonts w:ascii="Comic Sans MS" w:hAnsi="Comic Sans MS"/>
        </w:rPr>
        <w:t xml:space="preserve"> nad nimi zn</w:t>
      </w:r>
      <w:r>
        <w:rPr>
          <w:rFonts w:ascii="Comic Sans MS" w:hAnsi="Comic Sans MS"/>
          <w:lang w:val="en-US"/>
        </w:rPr>
        <w:t>ę</w:t>
      </w:r>
      <w:r>
        <w:rPr>
          <w:rFonts w:ascii="Comic Sans MS" w:hAnsi="Comic Sans MS"/>
        </w:rPr>
        <w:t>ca. Zn</w:t>
      </w:r>
      <w:r>
        <w:rPr>
          <w:rFonts w:ascii="Comic Sans MS" w:hAnsi="Comic Sans MS"/>
          <w:lang w:val="en-US"/>
        </w:rPr>
        <w:t>ę</w:t>
      </w:r>
      <w:r>
        <w:rPr>
          <w:rFonts w:ascii="Comic Sans MS" w:hAnsi="Comic Sans MS"/>
        </w:rPr>
        <w:t>canie si</w:t>
      </w:r>
      <w:r>
        <w:rPr>
          <w:rFonts w:ascii="Comic Sans MS" w:hAnsi="Comic Sans MS"/>
          <w:lang w:val="en-US"/>
        </w:rPr>
        <w:t>ę</w:t>
      </w:r>
      <w:r>
        <w:rPr>
          <w:rFonts w:ascii="Comic Sans MS" w:hAnsi="Comic Sans MS"/>
        </w:rPr>
        <w:t xml:space="preserve"> mo</w:t>
      </w:r>
      <w:r>
        <w:rPr>
          <w:rFonts w:ascii="Comic Sans MS" w:hAnsi="Comic Sans MS"/>
          <w:lang w:val="en-US"/>
        </w:rPr>
        <w:t>ż</w:t>
      </w:r>
      <w:r>
        <w:rPr>
          <w:rFonts w:ascii="Comic Sans MS" w:hAnsi="Comic Sans MS"/>
        </w:rPr>
        <w:t>na zdefiniowa</w:t>
      </w:r>
      <w:r>
        <w:rPr>
          <w:rFonts w:ascii="Comic Sans MS" w:hAnsi="Comic Sans MS"/>
          <w:lang w:val="en-US"/>
        </w:rPr>
        <w:t>ć</w:t>
      </w:r>
      <w:r>
        <w:rPr>
          <w:rFonts w:ascii="Comic Sans MS" w:hAnsi="Comic Sans MS"/>
        </w:rPr>
        <w:t xml:space="preserve"> jako celowe krzywdz</w:t>
      </w:r>
      <w:r>
        <w:rPr>
          <w:rFonts w:ascii="Comic Sans MS" w:hAnsi="Comic Sans MS"/>
          <w:lang w:val="en-US"/>
        </w:rPr>
        <w:t>ą</w:t>
      </w:r>
      <w:r>
        <w:rPr>
          <w:rFonts w:ascii="Comic Sans MS" w:hAnsi="Comic Sans MS"/>
        </w:rPr>
        <w:t>ce dzia</w:t>
      </w:r>
      <w:r>
        <w:rPr>
          <w:rFonts w:ascii="Comic Sans MS" w:hAnsi="Comic Sans MS"/>
          <w:lang w:val="en-US"/>
        </w:rPr>
        <w:t>ł</w:t>
      </w:r>
      <w:r>
        <w:rPr>
          <w:rFonts w:ascii="Comic Sans MS" w:hAnsi="Comic Sans MS"/>
        </w:rPr>
        <w:t>anie, powtarzaj</w:t>
      </w:r>
      <w:r>
        <w:rPr>
          <w:rFonts w:ascii="Comic Sans MS" w:hAnsi="Comic Sans MS"/>
          <w:lang w:val="en-US"/>
        </w:rPr>
        <w:t>ą</w:t>
      </w:r>
      <w:r>
        <w:rPr>
          <w:rFonts w:ascii="Comic Sans MS" w:hAnsi="Comic Sans MS"/>
        </w:rPr>
        <w:t>ce si</w:t>
      </w:r>
      <w:r>
        <w:rPr>
          <w:rFonts w:ascii="Comic Sans MS" w:hAnsi="Comic Sans MS"/>
          <w:lang w:val="en-US"/>
        </w:rPr>
        <w:t>ę</w:t>
      </w:r>
      <w:r>
        <w:rPr>
          <w:rFonts w:ascii="Comic Sans MS" w:hAnsi="Comic Sans MS"/>
        </w:rPr>
        <w:t xml:space="preserve"> przez pewien okres czasu, kiedy osobom prze</w:t>
      </w:r>
      <w:r>
        <w:rPr>
          <w:rFonts w:ascii="Comic Sans MS" w:hAnsi="Comic Sans MS"/>
          <w:lang w:val="en-US"/>
        </w:rPr>
        <w:t>ś</w:t>
      </w:r>
      <w:r>
        <w:rPr>
          <w:rFonts w:ascii="Comic Sans MS" w:hAnsi="Comic Sans MS"/>
        </w:rPr>
        <w:t>ladowanym trudno jest si</w:t>
      </w:r>
      <w:r>
        <w:rPr>
          <w:rFonts w:ascii="Comic Sans MS" w:hAnsi="Comic Sans MS"/>
          <w:lang w:val="en-US"/>
        </w:rPr>
        <w:t>ę</w:t>
      </w:r>
      <w:r>
        <w:rPr>
          <w:rFonts w:ascii="Comic Sans MS" w:hAnsi="Comic Sans MS"/>
        </w:rPr>
        <w:t xml:space="preserve"> obroni</w:t>
      </w:r>
      <w:r>
        <w:rPr>
          <w:rFonts w:ascii="Comic Sans MS" w:hAnsi="Comic Sans MS"/>
          <w:lang w:val="en-US"/>
        </w:rPr>
        <w:t>ć</w:t>
      </w:r>
      <w:r>
        <w:rPr>
          <w:rFonts w:ascii="Comic Sans MS" w:hAnsi="Comic Sans MS"/>
        </w:rPr>
        <w:t xml:space="preserve">. </w:t>
      </w:r>
    </w:p>
    <w:p w:rsidR="005C3A72" w:rsidRDefault="005C3A72">
      <w:pPr>
        <w:pStyle w:val="Body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Do zn</w:t>
      </w:r>
      <w:r>
        <w:rPr>
          <w:rFonts w:ascii="Comic Sans MS" w:hAnsi="Comic Sans MS"/>
          <w:b/>
          <w:bCs/>
          <w:sz w:val="28"/>
          <w:szCs w:val="28"/>
        </w:rPr>
        <w:t>ę</w:t>
      </w:r>
      <w:r>
        <w:rPr>
          <w:rFonts w:ascii="Comic Sans MS" w:hAnsi="Comic Sans MS"/>
          <w:b/>
          <w:bCs/>
          <w:sz w:val="28"/>
          <w:szCs w:val="28"/>
        </w:rPr>
        <w:t>cania si</w:t>
      </w:r>
      <w:r>
        <w:rPr>
          <w:rFonts w:ascii="Comic Sans MS" w:hAnsi="Comic Sans MS"/>
          <w:b/>
          <w:bCs/>
          <w:sz w:val="28"/>
          <w:szCs w:val="28"/>
        </w:rPr>
        <w:t xml:space="preserve">ę </w:t>
      </w:r>
      <w:r>
        <w:rPr>
          <w:rFonts w:ascii="Comic Sans MS" w:hAnsi="Comic Sans MS"/>
          <w:b/>
          <w:bCs/>
          <w:sz w:val="28"/>
          <w:szCs w:val="28"/>
        </w:rPr>
        <w:t>mo</w:t>
      </w:r>
      <w:r>
        <w:rPr>
          <w:rFonts w:ascii="Comic Sans MS" w:hAnsi="Comic Sans MS"/>
          <w:b/>
          <w:bCs/>
          <w:sz w:val="28"/>
          <w:szCs w:val="28"/>
        </w:rPr>
        <w:t>ż</w:t>
      </w:r>
      <w:r>
        <w:rPr>
          <w:rFonts w:ascii="Comic Sans MS" w:hAnsi="Comic Sans MS"/>
          <w:b/>
          <w:bCs/>
          <w:sz w:val="28"/>
          <w:szCs w:val="28"/>
        </w:rPr>
        <w:t>na zaliczy</w:t>
      </w:r>
      <w:r>
        <w:rPr>
          <w:rFonts w:ascii="Comic Sans MS" w:hAnsi="Comic Sans MS"/>
          <w:b/>
          <w:bCs/>
          <w:sz w:val="28"/>
          <w:szCs w:val="28"/>
        </w:rPr>
        <w:t>ć</w:t>
      </w:r>
      <w:r>
        <w:rPr>
          <w:rFonts w:ascii="Comic Sans MS" w:hAnsi="Comic Sans MS"/>
          <w:b/>
          <w:bCs/>
          <w:sz w:val="28"/>
          <w:szCs w:val="28"/>
        </w:rPr>
        <w:t>:</w:t>
      </w:r>
    </w:p>
    <w:p w:rsidR="005C3A72" w:rsidRDefault="005C3A72">
      <w:pPr>
        <w:pStyle w:val="Default"/>
        <w:rPr>
          <w:rFonts w:ascii="Comic Sans MS" w:eastAsia="Comic Sans MS" w:hAnsi="Comic Sans MS" w:cs="Comic Sans MS"/>
          <w:b/>
          <w:bCs/>
        </w:rPr>
      </w:pPr>
    </w:p>
    <w:p w:rsidR="005C3A72" w:rsidRDefault="00900442">
      <w:pPr>
        <w:pStyle w:val="Default"/>
        <w:numPr>
          <w:ilvl w:val="0"/>
          <w:numId w:val="2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 xml:space="preserve">Przezywanie i dokuczanie </w:t>
      </w:r>
    </w:p>
    <w:p w:rsidR="005C3A72" w:rsidRDefault="00900442">
      <w:pPr>
        <w:pStyle w:val="Default"/>
        <w:numPr>
          <w:ilvl w:val="0"/>
          <w:numId w:val="2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Gro</w:t>
      </w:r>
      <w:r>
        <w:rPr>
          <w:rFonts w:ascii="Comic Sans MS" w:hAnsi="Comic Sans MS"/>
        </w:rPr>
        <w:t>ź</w:t>
      </w:r>
      <w:r>
        <w:rPr>
          <w:rFonts w:ascii="Comic Sans MS" w:hAnsi="Comic Sans MS"/>
        </w:rPr>
        <w:t xml:space="preserve">by </w:t>
      </w:r>
    </w:p>
    <w:p w:rsidR="005C3A72" w:rsidRDefault="00900442">
      <w:pPr>
        <w:pStyle w:val="Default"/>
        <w:numPr>
          <w:ilvl w:val="0"/>
          <w:numId w:val="2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 xml:space="preserve">Przemoc fizyczna </w:t>
      </w:r>
    </w:p>
    <w:p w:rsidR="005C3A72" w:rsidRDefault="00900442">
      <w:pPr>
        <w:pStyle w:val="Default"/>
        <w:numPr>
          <w:ilvl w:val="0"/>
          <w:numId w:val="2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 xml:space="preserve">Niszczenie mienia </w:t>
      </w:r>
    </w:p>
    <w:p w:rsidR="005C3A72" w:rsidRDefault="00900442">
      <w:pPr>
        <w:pStyle w:val="Default"/>
        <w:numPr>
          <w:ilvl w:val="0"/>
          <w:numId w:val="2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Celowe i cz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ste wykluczanie z grupy i aktywno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ci spo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 xml:space="preserve">ecznych </w:t>
      </w:r>
    </w:p>
    <w:p w:rsidR="005C3A72" w:rsidRDefault="00900442">
      <w:pPr>
        <w:pStyle w:val="Default"/>
        <w:numPr>
          <w:ilvl w:val="0"/>
          <w:numId w:val="2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Rozpowszechnianie z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 xml:space="preserve">liwych plotek </w:t>
      </w:r>
    </w:p>
    <w:p w:rsidR="005C3A72" w:rsidRDefault="00900442">
      <w:pPr>
        <w:pStyle w:val="Default"/>
        <w:numPr>
          <w:ilvl w:val="0"/>
          <w:numId w:val="2"/>
        </w:numPr>
        <w:spacing w:after="45"/>
        <w:rPr>
          <w:rFonts w:ascii="Times New Roman" w:eastAsia="Times New Roman" w:hAnsi="Times New Roman" w:cs="Times New Roman"/>
        </w:rPr>
      </w:pPr>
      <w:r>
        <w:rPr>
          <w:rFonts w:ascii="Comic Sans MS" w:hAnsi="Comic Sans MS"/>
        </w:rPr>
        <w:t>Zn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canie 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 xml:space="preserve">za </w:t>
      </w:r>
      <w:r>
        <w:rPr>
          <w:rFonts w:ascii="Comic Sans MS" w:hAnsi="Comic Sans MS"/>
        </w:rPr>
        <w:t>pomoc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telefonu kom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rkowego, wiadomo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 xml:space="preserve">ci tekstowych </w:t>
      </w:r>
    </w:p>
    <w:p w:rsidR="005C3A72" w:rsidRDefault="00900442">
      <w:pPr>
        <w:pStyle w:val="Default"/>
        <w:numPr>
          <w:ilvl w:val="0"/>
          <w:numId w:val="2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Cyber-zn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canie si</w:t>
      </w:r>
      <w:r>
        <w:rPr>
          <w:rFonts w:ascii="Comic Sans MS" w:hAnsi="Comic Sans MS"/>
        </w:rPr>
        <w:t xml:space="preserve">ę – </w:t>
      </w:r>
      <w:r>
        <w:rPr>
          <w:rFonts w:ascii="Comic Sans MS" w:hAnsi="Comic Sans MS"/>
        </w:rPr>
        <w:t>poprzez email lub za po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 xml:space="preserve">rednictwem stron internetowych, np. My Space, Bebo i Facebook </w:t>
      </w:r>
    </w:p>
    <w:p w:rsidR="005C3A72" w:rsidRDefault="005C3A72">
      <w:pPr>
        <w:pStyle w:val="Default"/>
        <w:rPr>
          <w:rFonts w:ascii="Comic Sans MS" w:eastAsia="Comic Sans MS" w:hAnsi="Comic Sans MS" w:cs="Comic Sans MS"/>
          <w:sz w:val="28"/>
          <w:szCs w:val="28"/>
        </w:rPr>
      </w:pPr>
    </w:p>
    <w:p w:rsidR="005C3A72" w:rsidRDefault="00900442">
      <w:pPr>
        <w:pStyle w:val="Defaul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Jak rozpoznam, </w:t>
      </w:r>
      <w:r>
        <w:rPr>
          <w:rFonts w:ascii="Comic Sans MS" w:hAnsi="Comic Sans MS"/>
          <w:b/>
          <w:bCs/>
          <w:sz w:val="28"/>
          <w:szCs w:val="28"/>
        </w:rPr>
        <w:t>ż</w:t>
      </w:r>
      <w:r>
        <w:rPr>
          <w:rFonts w:ascii="Comic Sans MS" w:hAnsi="Comic Sans MS"/>
          <w:b/>
          <w:bCs/>
          <w:sz w:val="28"/>
          <w:szCs w:val="28"/>
        </w:rPr>
        <w:t>e kto</w:t>
      </w:r>
      <w:r>
        <w:rPr>
          <w:rFonts w:ascii="Comic Sans MS" w:hAnsi="Comic Sans MS"/>
          <w:b/>
          <w:bCs/>
          <w:sz w:val="28"/>
          <w:szCs w:val="28"/>
        </w:rPr>
        <w:t xml:space="preserve">ś </w:t>
      </w:r>
      <w:r>
        <w:rPr>
          <w:rFonts w:ascii="Comic Sans MS" w:hAnsi="Comic Sans MS"/>
          <w:b/>
          <w:bCs/>
          <w:sz w:val="28"/>
          <w:szCs w:val="28"/>
        </w:rPr>
        <w:t>zn</w:t>
      </w:r>
      <w:r>
        <w:rPr>
          <w:rFonts w:ascii="Comic Sans MS" w:hAnsi="Comic Sans MS"/>
          <w:b/>
          <w:bCs/>
          <w:sz w:val="28"/>
          <w:szCs w:val="28"/>
        </w:rPr>
        <w:t>ę</w:t>
      </w:r>
      <w:r>
        <w:rPr>
          <w:rFonts w:ascii="Comic Sans MS" w:hAnsi="Comic Sans MS"/>
          <w:b/>
          <w:bCs/>
          <w:sz w:val="28"/>
          <w:szCs w:val="28"/>
        </w:rPr>
        <w:t>ca si</w:t>
      </w:r>
      <w:r>
        <w:rPr>
          <w:rFonts w:ascii="Comic Sans MS" w:hAnsi="Comic Sans MS"/>
          <w:b/>
          <w:bCs/>
          <w:sz w:val="28"/>
          <w:szCs w:val="28"/>
        </w:rPr>
        <w:t xml:space="preserve">ę </w:t>
      </w:r>
      <w:r>
        <w:rPr>
          <w:rFonts w:ascii="Comic Sans MS" w:hAnsi="Comic Sans MS"/>
          <w:b/>
          <w:bCs/>
          <w:sz w:val="28"/>
          <w:szCs w:val="28"/>
        </w:rPr>
        <w:t xml:space="preserve">nad moim dzieckiem?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Zn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canie 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cz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sto odbywa 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w spos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 xml:space="preserve">b </w:t>
      </w:r>
      <w:r>
        <w:rPr>
          <w:rFonts w:ascii="Comic Sans MS" w:hAnsi="Comic Sans MS"/>
        </w:rPr>
        <w:t>skryty i niewidoczny, a m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odzi ludzie s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czasem niech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tni, aby zn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canie 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zg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osi</w:t>
      </w:r>
      <w:r>
        <w:rPr>
          <w:rFonts w:ascii="Comic Sans MS" w:hAnsi="Comic Sans MS"/>
        </w:rPr>
        <w:t>ć</w:t>
      </w:r>
      <w:r>
        <w:rPr>
          <w:rFonts w:ascii="Comic Sans MS" w:hAnsi="Comic Sans MS"/>
        </w:rPr>
        <w:t>. Rodzice i rodziny s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cz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sto pierwszymi osobami widz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cymi oznaki zn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cania si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, cho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czasem piel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gniarki szkolne, nauczyciele lub lekarze mog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jako pierwsi podejrzewa</w:t>
      </w:r>
      <w:r>
        <w:rPr>
          <w:rFonts w:ascii="Comic Sans MS" w:hAnsi="Comic Sans MS"/>
        </w:rPr>
        <w:t>ć</w:t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 xml:space="preserve">e </w:t>
      </w:r>
      <w:r>
        <w:rPr>
          <w:rFonts w:ascii="Comic Sans MS" w:hAnsi="Comic Sans MS"/>
        </w:rPr>
        <w:t>dziecko jest ofiar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zn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cania si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 xml:space="preserve">. </w:t>
      </w:r>
    </w:p>
    <w:p w:rsidR="005C3A72" w:rsidRDefault="005C3A72">
      <w:pPr>
        <w:pStyle w:val="Body"/>
        <w:rPr>
          <w:rFonts w:ascii="Comic Sans MS" w:eastAsia="Comic Sans MS" w:hAnsi="Comic Sans MS" w:cs="Comic Sans MS"/>
          <w:b/>
          <w:bCs/>
        </w:rPr>
      </w:pPr>
    </w:p>
    <w:p w:rsidR="005C3A72" w:rsidRDefault="00900442">
      <w:pPr>
        <w:pStyle w:val="Defaul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Wa</w:t>
      </w:r>
      <w:r>
        <w:rPr>
          <w:rFonts w:ascii="Comic Sans MS" w:hAnsi="Comic Sans MS"/>
          <w:b/>
          <w:bCs/>
          <w:sz w:val="28"/>
          <w:szCs w:val="28"/>
        </w:rPr>
        <w:t>ż</w:t>
      </w:r>
      <w:r>
        <w:rPr>
          <w:rFonts w:ascii="Comic Sans MS" w:hAnsi="Comic Sans MS"/>
          <w:b/>
          <w:bCs/>
          <w:sz w:val="28"/>
          <w:szCs w:val="28"/>
        </w:rPr>
        <w:t>nymi oznakami, na kt</w:t>
      </w:r>
      <w:r>
        <w:rPr>
          <w:rFonts w:ascii="Comic Sans MS" w:hAnsi="Comic Sans MS"/>
          <w:b/>
          <w:bCs/>
          <w:sz w:val="28"/>
          <w:szCs w:val="28"/>
        </w:rPr>
        <w:t>ó</w:t>
      </w:r>
      <w:r>
        <w:rPr>
          <w:rFonts w:ascii="Comic Sans MS" w:hAnsi="Comic Sans MS"/>
          <w:b/>
          <w:bCs/>
          <w:sz w:val="28"/>
          <w:szCs w:val="28"/>
        </w:rPr>
        <w:t>re nale</w:t>
      </w:r>
      <w:r>
        <w:rPr>
          <w:rFonts w:ascii="Comic Sans MS" w:hAnsi="Comic Sans MS"/>
          <w:b/>
          <w:bCs/>
          <w:sz w:val="28"/>
          <w:szCs w:val="28"/>
        </w:rPr>
        <w:t>ż</w:t>
      </w:r>
      <w:r>
        <w:rPr>
          <w:rFonts w:ascii="Comic Sans MS" w:hAnsi="Comic Sans MS"/>
          <w:b/>
          <w:bCs/>
          <w:sz w:val="28"/>
          <w:szCs w:val="28"/>
        </w:rPr>
        <w:t>y zwr</w:t>
      </w:r>
      <w:r>
        <w:rPr>
          <w:rFonts w:ascii="Comic Sans MS" w:hAnsi="Comic Sans MS"/>
          <w:b/>
          <w:bCs/>
          <w:sz w:val="28"/>
          <w:szCs w:val="28"/>
        </w:rPr>
        <w:t>ó</w:t>
      </w:r>
      <w:r>
        <w:rPr>
          <w:rFonts w:ascii="Comic Sans MS" w:hAnsi="Comic Sans MS"/>
          <w:b/>
          <w:bCs/>
          <w:sz w:val="28"/>
          <w:szCs w:val="28"/>
        </w:rPr>
        <w:t>ci</w:t>
      </w:r>
      <w:r>
        <w:rPr>
          <w:rFonts w:ascii="Comic Sans MS" w:hAnsi="Comic Sans MS"/>
          <w:b/>
          <w:bCs/>
          <w:sz w:val="28"/>
          <w:szCs w:val="28"/>
        </w:rPr>
        <w:t xml:space="preserve">ć </w:t>
      </w:r>
      <w:r>
        <w:rPr>
          <w:rFonts w:ascii="Comic Sans MS" w:hAnsi="Comic Sans MS"/>
          <w:b/>
          <w:bCs/>
          <w:sz w:val="28"/>
          <w:szCs w:val="28"/>
        </w:rPr>
        <w:t>uwag</w:t>
      </w:r>
      <w:r>
        <w:rPr>
          <w:rFonts w:ascii="Comic Sans MS" w:hAnsi="Comic Sans MS"/>
          <w:b/>
          <w:bCs/>
          <w:sz w:val="28"/>
          <w:szCs w:val="28"/>
        </w:rPr>
        <w:t xml:space="preserve">ę </w:t>
      </w:r>
      <w:r>
        <w:rPr>
          <w:rFonts w:ascii="Comic Sans MS" w:hAnsi="Comic Sans MS"/>
          <w:b/>
          <w:bCs/>
          <w:sz w:val="28"/>
          <w:szCs w:val="28"/>
        </w:rPr>
        <w:t xml:space="preserve">to: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4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Niech</w:t>
      </w:r>
      <w:r>
        <w:rPr>
          <w:rFonts w:ascii="Comic Sans MS" w:hAnsi="Comic Sans MS"/>
        </w:rPr>
        <w:t xml:space="preserve">ęć </w:t>
      </w:r>
      <w:r>
        <w:rPr>
          <w:rFonts w:ascii="Comic Sans MS" w:hAnsi="Comic Sans MS"/>
        </w:rPr>
        <w:t>je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li chodzi o ucz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szczanie do szko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 xml:space="preserve">y </w:t>
      </w:r>
    </w:p>
    <w:p w:rsidR="005C3A72" w:rsidRDefault="00900442">
      <w:pPr>
        <w:pStyle w:val="Default"/>
        <w:numPr>
          <w:ilvl w:val="0"/>
          <w:numId w:val="4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Nag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y b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l g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owy lub brzucha, szczeg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lnie w poniedzia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 xml:space="preserve">ek rano </w:t>
      </w:r>
    </w:p>
    <w:p w:rsidR="005C3A72" w:rsidRDefault="00900442">
      <w:pPr>
        <w:pStyle w:val="Default"/>
        <w:numPr>
          <w:ilvl w:val="0"/>
          <w:numId w:val="4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Niepok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j i dra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liwo</w:t>
      </w:r>
      <w:r>
        <w:rPr>
          <w:rFonts w:ascii="Comic Sans MS" w:hAnsi="Comic Sans MS"/>
        </w:rPr>
        <w:t xml:space="preserve">ść </w:t>
      </w:r>
    </w:p>
    <w:p w:rsidR="005C3A72" w:rsidRDefault="00900442">
      <w:pPr>
        <w:pStyle w:val="Default"/>
        <w:numPr>
          <w:ilvl w:val="0"/>
          <w:numId w:val="4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Niewyja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 xml:space="preserve">nione pogorszenie ocen i stopni w szkole </w:t>
      </w:r>
    </w:p>
    <w:p w:rsidR="005C3A72" w:rsidRDefault="00900442">
      <w:pPr>
        <w:pStyle w:val="Default"/>
        <w:numPr>
          <w:ilvl w:val="0"/>
          <w:numId w:val="4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 xml:space="preserve">Depresja i wycofanie </w:t>
      </w:r>
    </w:p>
    <w:p w:rsidR="005C3A72" w:rsidRDefault="00900442">
      <w:pPr>
        <w:pStyle w:val="Default"/>
        <w:numPr>
          <w:ilvl w:val="0"/>
          <w:numId w:val="4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Niewyja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 xml:space="preserve">nione siniaki, zadrapania, rozerwane ubranie lub zniszczone mienie </w:t>
      </w:r>
    </w:p>
    <w:p w:rsidR="005C3A72" w:rsidRDefault="00900442">
      <w:pPr>
        <w:pStyle w:val="Default"/>
        <w:numPr>
          <w:ilvl w:val="0"/>
          <w:numId w:val="4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lastRenderedPageBreak/>
        <w:t>Sp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dzanie du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 xml:space="preserve">o czasu w swoim pokoju </w:t>
      </w:r>
    </w:p>
    <w:p w:rsidR="005C3A72" w:rsidRDefault="00900442">
      <w:pPr>
        <w:pStyle w:val="Default"/>
        <w:numPr>
          <w:ilvl w:val="0"/>
          <w:numId w:val="4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 xml:space="preserve">Utrata apetytu </w:t>
      </w:r>
    </w:p>
    <w:p w:rsidR="005C3A72" w:rsidRDefault="00900442">
      <w:pPr>
        <w:pStyle w:val="Default"/>
        <w:numPr>
          <w:ilvl w:val="0"/>
          <w:numId w:val="4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Bezsenno</w:t>
      </w:r>
      <w:r>
        <w:rPr>
          <w:rFonts w:ascii="Comic Sans MS" w:hAnsi="Comic Sans MS"/>
        </w:rPr>
        <w:t xml:space="preserve">ść </w:t>
      </w:r>
    </w:p>
    <w:p w:rsidR="005C3A72" w:rsidRDefault="00900442">
      <w:pPr>
        <w:pStyle w:val="Default"/>
        <w:numPr>
          <w:ilvl w:val="0"/>
          <w:numId w:val="4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L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k lub z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</w:t>
      </w:r>
      <w:r>
        <w:rPr>
          <w:rFonts w:ascii="Comic Sans MS" w:hAnsi="Comic Sans MS"/>
        </w:rPr>
        <w:t xml:space="preserve">ść </w:t>
      </w:r>
      <w:r>
        <w:rPr>
          <w:rFonts w:ascii="Comic Sans MS" w:hAnsi="Comic Sans MS"/>
        </w:rPr>
        <w:t>z niewyja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 xml:space="preserve">nionymi wybuchami </w:t>
      </w:r>
    </w:p>
    <w:p w:rsidR="005C3A72" w:rsidRDefault="00900442">
      <w:pPr>
        <w:pStyle w:val="Default"/>
        <w:numPr>
          <w:ilvl w:val="0"/>
          <w:numId w:val="4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Martwien</w:t>
      </w:r>
      <w:r>
        <w:rPr>
          <w:rFonts w:ascii="Comic Sans MS" w:hAnsi="Comic Sans MS"/>
        </w:rPr>
        <w:t>ie 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bardziej ni</w:t>
      </w:r>
      <w:r>
        <w:rPr>
          <w:rFonts w:ascii="Comic Sans MS" w:hAnsi="Comic Sans MS"/>
        </w:rPr>
        <w:t xml:space="preserve">ż </w:t>
      </w:r>
      <w:r>
        <w:rPr>
          <w:rFonts w:ascii="Comic Sans MS" w:hAnsi="Comic Sans MS"/>
        </w:rPr>
        <w:t>zwykle o sw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j wygl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d i ubi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 xml:space="preserve">r </w:t>
      </w:r>
    </w:p>
    <w:p w:rsidR="005C3A72" w:rsidRDefault="00900442">
      <w:pPr>
        <w:pStyle w:val="Default"/>
        <w:numPr>
          <w:ilvl w:val="0"/>
          <w:numId w:val="4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Nag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a niech</w:t>
      </w:r>
      <w:r>
        <w:rPr>
          <w:rFonts w:ascii="Comic Sans MS" w:hAnsi="Comic Sans MS"/>
        </w:rPr>
        <w:t xml:space="preserve">ęć </w:t>
      </w:r>
      <w:r>
        <w:rPr>
          <w:rFonts w:ascii="Comic Sans MS" w:hAnsi="Comic Sans MS"/>
        </w:rPr>
        <w:t>do zabierania ze sob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telefonu kom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 xml:space="preserve">rkowego </w:t>
      </w:r>
    </w:p>
    <w:p w:rsidR="005C3A72" w:rsidRDefault="005C3A72">
      <w:pPr>
        <w:pStyle w:val="Default"/>
        <w:ind w:left="885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Dzieci mog</w:t>
      </w:r>
      <w:r>
        <w:rPr>
          <w:rFonts w:ascii="Comic Sans MS" w:hAnsi="Comic Sans MS"/>
          <w:b/>
          <w:bCs/>
          <w:sz w:val="28"/>
          <w:szCs w:val="28"/>
        </w:rPr>
        <w:t xml:space="preserve">ą </w:t>
      </w:r>
      <w:r>
        <w:rPr>
          <w:rFonts w:ascii="Comic Sans MS" w:hAnsi="Comic Sans MS"/>
          <w:b/>
          <w:bCs/>
          <w:sz w:val="28"/>
          <w:szCs w:val="28"/>
        </w:rPr>
        <w:t>tak</w:t>
      </w:r>
      <w:r>
        <w:rPr>
          <w:rFonts w:ascii="Comic Sans MS" w:hAnsi="Comic Sans MS"/>
          <w:b/>
          <w:bCs/>
          <w:sz w:val="28"/>
          <w:szCs w:val="28"/>
        </w:rPr>
        <w:t>ż</w:t>
      </w:r>
      <w:r>
        <w:rPr>
          <w:rFonts w:ascii="Comic Sans MS" w:hAnsi="Comic Sans MS"/>
          <w:b/>
          <w:bCs/>
          <w:sz w:val="28"/>
          <w:szCs w:val="28"/>
        </w:rPr>
        <w:t xml:space="preserve">e: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6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“</w:t>
      </w:r>
      <w:r>
        <w:rPr>
          <w:rFonts w:ascii="Comic Sans MS" w:hAnsi="Comic Sans MS"/>
        </w:rPr>
        <w:t>zgubi</w:t>
      </w:r>
      <w:r>
        <w:rPr>
          <w:rFonts w:ascii="Comic Sans MS" w:hAnsi="Comic Sans MS"/>
        </w:rPr>
        <w:t xml:space="preserve">ć” </w:t>
      </w:r>
      <w:r>
        <w:rPr>
          <w:rFonts w:ascii="Comic Sans MS" w:hAnsi="Comic Sans MS"/>
        </w:rPr>
        <w:t>pieni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dze, telefon kom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 xml:space="preserve">rkowy lub mienie </w:t>
      </w:r>
    </w:p>
    <w:p w:rsidR="005C3A72" w:rsidRDefault="00900442">
      <w:pPr>
        <w:pStyle w:val="Default"/>
        <w:numPr>
          <w:ilvl w:val="0"/>
          <w:numId w:val="6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Prosi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o pieni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dze lub zacz</w:t>
      </w:r>
      <w:r>
        <w:rPr>
          <w:rFonts w:ascii="Comic Sans MS" w:hAnsi="Comic Sans MS"/>
        </w:rPr>
        <w:t xml:space="preserve">ąć </w:t>
      </w:r>
      <w:r>
        <w:rPr>
          <w:rFonts w:ascii="Comic Sans MS" w:hAnsi="Comic Sans MS"/>
        </w:rPr>
        <w:t>kra</w:t>
      </w:r>
      <w:r>
        <w:rPr>
          <w:rFonts w:ascii="Comic Sans MS" w:hAnsi="Comic Sans MS"/>
        </w:rPr>
        <w:t xml:space="preserve">ść </w:t>
      </w:r>
      <w:r>
        <w:rPr>
          <w:rFonts w:ascii="Comic Sans MS" w:hAnsi="Comic Sans MS"/>
        </w:rPr>
        <w:t>(by zap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aci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prze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ladowcy)</w:t>
      </w:r>
    </w:p>
    <w:p w:rsidR="005C3A72" w:rsidRDefault="00900442">
      <w:pPr>
        <w:pStyle w:val="Default"/>
        <w:numPr>
          <w:ilvl w:val="0"/>
          <w:numId w:val="6"/>
        </w:numPr>
        <w:spacing w:after="45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Odmawia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wyja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 xml:space="preserve">nienia co jest nie tak </w:t>
      </w:r>
    </w:p>
    <w:p w:rsidR="005C3A72" w:rsidRDefault="00900442">
      <w:pPr>
        <w:pStyle w:val="Default"/>
        <w:numPr>
          <w:ilvl w:val="0"/>
          <w:numId w:val="6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Sta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narwowym lub agresywnym w stosunku do innych cz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onk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 xml:space="preserve">w rodziny </w:t>
      </w:r>
    </w:p>
    <w:p w:rsidR="005C3A72" w:rsidRDefault="005C3A72">
      <w:pPr>
        <w:pStyle w:val="Default"/>
        <w:ind w:left="720"/>
        <w:rPr>
          <w:rFonts w:ascii="Comic Sans MS" w:eastAsia="Comic Sans MS" w:hAnsi="Comic Sans MS" w:cs="Comic Sans MS"/>
        </w:rPr>
      </w:pPr>
    </w:p>
    <w:p w:rsidR="005C3A72" w:rsidRDefault="00900442">
      <w:pPr>
        <w:pStyle w:val="Body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Je</w:t>
      </w:r>
      <w:r>
        <w:rPr>
          <w:rFonts w:ascii="Comic Sans MS" w:hAnsi="Comic Sans MS"/>
          <w:lang w:val="en-US"/>
        </w:rPr>
        <w:t>ś</w:t>
      </w:r>
      <w:r>
        <w:rPr>
          <w:rFonts w:ascii="Comic Sans MS" w:hAnsi="Comic Sans MS"/>
        </w:rPr>
        <w:t>li my</w:t>
      </w:r>
      <w:r>
        <w:rPr>
          <w:rFonts w:ascii="Comic Sans MS" w:hAnsi="Comic Sans MS"/>
          <w:lang w:val="en-US"/>
        </w:rPr>
        <w:t>ś</w:t>
      </w:r>
      <w:r>
        <w:rPr>
          <w:rFonts w:ascii="Comic Sans MS" w:hAnsi="Comic Sans MS"/>
        </w:rPr>
        <w:t>l</w:t>
      </w:r>
      <w:r>
        <w:rPr>
          <w:rFonts w:ascii="Comic Sans MS" w:hAnsi="Comic Sans MS"/>
          <w:lang w:val="en-US"/>
        </w:rPr>
        <w:t>ą</w:t>
      </w:r>
      <w:r>
        <w:rPr>
          <w:rFonts w:ascii="Comic Sans MS" w:hAnsi="Comic Sans MS"/>
        </w:rPr>
        <w:t xml:space="preserve"> Pa</w:t>
      </w:r>
      <w:r>
        <w:rPr>
          <w:rFonts w:ascii="Comic Sans MS" w:hAnsi="Comic Sans MS"/>
          <w:lang w:val="en-US"/>
        </w:rPr>
        <w:t>ń</w:t>
      </w:r>
      <w:r>
        <w:rPr>
          <w:rFonts w:ascii="Comic Sans MS" w:hAnsi="Comic Sans MS"/>
        </w:rPr>
        <w:t xml:space="preserve">stwo, </w:t>
      </w:r>
      <w:r>
        <w:rPr>
          <w:rFonts w:ascii="Comic Sans MS" w:hAnsi="Comic Sans MS"/>
          <w:lang w:val="en-US"/>
        </w:rPr>
        <w:t>ż</w:t>
      </w:r>
      <w:r>
        <w:rPr>
          <w:rFonts w:ascii="Comic Sans MS" w:hAnsi="Comic Sans MS"/>
        </w:rPr>
        <w:t>e Wasze dziecko jest prze</w:t>
      </w:r>
      <w:r>
        <w:rPr>
          <w:rFonts w:ascii="Comic Sans MS" w:hAnsi="Comic Sans MS"/>
          <w:lang w:val="en-US"/>
        </w:rPr>
        <w:t>ś</w:t>
      </w:r>
      <w:r>
        <w:rPr>
          <w:rFonts w:ascii="Comic Sans MS" w:hAnsi="Comic Sans MS"/>
        </w:rPr>
        <w:t>ladowane, ale nie jeste</w:t>
      </w:r>
      <w:r>
        <w:rPr>
          <w:rFonts w:ascii="Comic Sans MS" w:hAnsi="Comic Sans MS"/>
          <w:lang w:val="en-US"/>
        </w:rPr>
        <w:t>ś</w:t>
      </w:r>
      <w:r>
        <w:rPr>
          <w:rFonts w:ascii="Comic Sans MS" w:hAnsi="Comic Sans MS"/>
        </w:rPr>
        <w:t>cie pewni, mo</w:t>
      </w:r>
      <w:r>
        <w:rPr>
          <w:rFonts w:ascii="Comic Sans MS" w:hAnsi="Comic Sans MS"/>
          <w:lang w:val="en-US"/>
        </w:rPr>
        <w:t>ż</w:t>
      </w:r>
      <w:r>
        <w:rPr>
          <w:rFonts w:ascii="Comic Sans MS" w:hAnsi="Comic Sans MS"/>
        </w:rPr>
        <w:t>ecie zada</w:t>
      </w:r>
      <w:r>
        <w:rPr>
          <w:rFonts w:ascii="Comic Sans MS" w:hAnsi="Comic Sans MS"/>
          <w:lang w:val="en-US"/>
        </w:rPr>
        <w:t>ć</w:t>
      </w:r>
      <w:r>
        <w:rPr>
          <w:rFonts w:ascii="Comic Sans MS" w:hAnsi="Comic Sans MS"/>
        </w:rPr>
        <w:t xml:space="preserve"> kilka prostych pyta</w:t>
      </w:r>
      <w:r>
        <w:rPr>
          <w:rFonts w:ascii="Comic Sans MS" w:hAnsi="Comic Sans MS"/>
          <w:lang w:val="en-US"/>
        </w:rPr>
        <w:t>ń</w:t>
      </w:r>
      <w:r>
        <w:rPr>
          <w:rFonts w:ascii="Comic Sans MS" w:hAnsi="Comic Sans MS"/>
        </w:rPr>
        <w:t xml:space="preserve">  </w:t>
      </w:r>
    </w:p>
    <w:p w:rsidR="005C3A72" w:rsidRDefault="005C3A72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</w:p>
    <w:p w:rsidR="005C3A72" w:rsidRDefault="00900442">
      <w:pPr>
        <w:pStyle w:val="Defaul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W przypadku m</w:t>
      </w:r>
      <w:r>
        <w:rPr>
          <w:rFonts w:ascii="Comic Sans MS" w:hAnsi="Comic Sans MS"/>
          <w:b/>
          <w:bCs/>
          <w:sz w:val="28"/>
          <w:szCs w:val="28"/>
        </w:rPr>
        <w:t>ł</w:t>
      </w:r>
      <w:r>
        <w:rPr>
          <w:rFonts w:ascii="Comic Sans MS" w:hAnsi="Comic Sans MS"/>
          <w:b/>
          <w:bCs/>
          <w:sz w:val="28"/>
          <w:szCs w:val="28"/>
        </w:rPr>
        <w:t xml:space="preserve">odszego dziecka: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8"/>
        </w:numPr>
        <w:spacing w:after="26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 xml:space="preserve">Co robili dzisiaj w szkole? </w:t>
      </w:r>
    </w:p>
    <w:p w:rsidR="005C3A72" w:rsidRDefault="00900442">
      <w:pPr>
        <w:pStyle w:val="Default"/>
        <w:numPr>
          <w:ilvl w:val="0"/>
          <w:numId w:val="8"/>
        </w:numPr>
        <w:spacing w:after="26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Czy robili co</w:t>
      </w:r>
      <w:r>
        <w:rPr>
          <w:rFonts w:ascii="Comic Sans MS" w:hAnsi="Comic Sans MS"/>
        </w:rPr>
        <w:t xml:space="preserve">ś </w:t>
      </w:r>
      <w:r>
        <w:rPr>
          <w:rFonts w:ascii="Comic Sans MS" w:hAnsi="Comic Sans MS"/>
        </w:rPr>
        <w:t>co im 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podoba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 xml:space="preserve">o lub nie? </w:t>
      </w:r>
    </w:p>
    <w:p w:rsidR="005C3A72" w:rsidRDefault="00900442">
      <w:pPr>
        <w:pStyle w:val="Default"/>
        <w:numPr>
          <w:ilvl w:val="0"/>
          <w:numId w:val="8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Z kim 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 xml:space="preserve">bawili? </w:t>
      </w:r>
    </w:p>
    <w:p w:rsidR="005C3A72" w:rsidRDefault="00900442">
      <w:pPr>
        <w:pStyle w:val="Default"/>
        <w:numPr>
          <w:ilvl w:val="0"/>
          <w:numId w:val="8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Czy ciesz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na my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l p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j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cia do szko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 xml:space="preserve">y jutro? </w:t>
      </w:r>
    </w:p>
    <w:p w:rsidR="005C3A72" w:rsidRDefault="00900442">
      <w:pPr>
        <w:pStyle w:val="Default"/>
        <w:numPr>
          <w:ilvl w:val="0"/>
          <w:numId w:val="8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Jacy s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 xml:space="preserve">ich przyjaciele? </w:t>
      </w:r>
    </w:p>
    <w:p w:rsidR="005C3A72" w:rsidRDefault="005C3A72">
      <w:pPr>
        <w:pStyle w:val="Body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W przypadku starszego dziecka: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10"/>
        </w:numPr>
        <w:spacing w:after="206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Co robili dzi</w:t>
      </w:r>
      <w:r>
        <w:rPr>
          <w:rFonts w:ascii="Comic Sans MS" w:hAnsi="Comic Sans MS"/>
        </w:rPr>
        <w:t xml:space="preserve">ś </w:t>
      </w:r>
      <w:r>
        <w:rPr>
          <w:rFonts w:ascii="Comic Sans MS" w:hAnsi="Comic Sans MS"/>
        </w:rPr>
        <w:t xml:space="preserve">podczas lunchu? </w:t>
      </w:r>
    </w:p>
    <w:p w:rsidR="005C3A72" w:rsidRDefault="00900442">
      <w:pPr>
        <w:pStyle w:val="Default"/>
        <w:numPr>
          <w:ilvl w:val="0"/>
          <w:numId w:val="10"/>
        </w:numPr>
        <w:spacing w:after="206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Czy jest kto</w:t>
      </w:r>
      <w:r>
        <w:rPr>
          <w:rFonts w:ascii="Comic Sans MS" w:hAnsi="Comic Sans MS"/>
        </w:rPr>
        <w:t xml:space="preserve">ś </w:t>
      </w:r>
      <w:r>
        <w:rPr>
          <w:rFonts w:ascii="Comic Sans MS" w:hAnsi="Comic Sans MS"/>
        </w:rPr>
        <w:t>kogo chci</w:t>
      </w:r>
      <w:r>
        <w:rPr>
          <w:rFonts w:ascii="Comic Sans MS" w:hAnsi="Comic Sans MS"/>
        </w:rPr>
        <w:t>eliby zaprosi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 xml:space="preserve">do domu? </w:t>
      </w:r>
    </w:p>
    <w:p w:rsidR="005C3A72" w:rsidRDefault="00900442">
      <w:pPr>
        <w:pStyle w:val="Default"/>
        <w:numPr>
          <w:ilvl w:val="0"/>
          <w:numId w:val="10"/>
        </w:numPr>
        <w:spacing w:after="206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Czy jest kto</w:t>
      </w:r>
      <w:r>
        <w:rPr>
          <w:rFonts w:ascii="Comic Sans MS" w:hAnsi="Comic Sans MS"/>
        </w:rPr>
        <w:t xml:space="preserve">ś </w:t>
      </w:r>
      <w:r>
        <w:rPr>
          <w:rFonts w:ascii="Comic Sans MS" w:hAnsi="Comic Sans MS"/>
        </w:rPr>
        <w:t>w szkole kogo nie lubi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 xml:space="preserve">i dlaczego? </w:t>
      </w:r>
    </w:p>
    <w:p w:rsidR="005C3A72" w:rsidRDefault="00900442">
      <w:pPr>
        <w:pStyle w:val="Default"/>
        <w:numPr>
          <w:ilvl w:val="0"/>
          <w:numId w:val="10"/>
        </w:numPr>
        <w:spacing w:after="206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Czy jest jaka</w:t>
      </w:r>
      <w:r>
        <w:rPr>
          <w:rFonts w:ascii="Comic Sans MS" w:hAnsi="Comic Sans MS"/>
        </w:rPr>
        <w:t xml:space="preserve">ś </w:t>
      </w:r>
      <w:r>
        <w:rPr>
          <w:rFonts w:ascii="Comic Sans MS" w:hAnsi="Comic Sans MS"/>
        </w:rPr>
        <w:t>lekcja w szkole, kt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rej nie lubi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 xml:space="preserve">i dlaczego? </w:t>
      </w:r>
    </w:p>
    <w:p w:rsidR="005C3A72" w:rsidRDefault="005C3A72">
      <w:pPr>
        <w:pStyle w:val="Default"/>
        <w:spacing w:after="206"/>
        <w:ind w:left="885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Co mo</w:t>
      </w:r>
      <w:r>
        <w:rPr>
          <w:rFonts w:ascii="Comic Sans MS" w:hAnsi="Comic Sans MS"/>
          <w:b/>
          <w:bCs/>
          <w:sz w:val="28"/>
          <w:szCs w:val="28"/>
        </w:rPr>
        <w:t>ż</w:t>
      </w:r>
      <w:r>
        <w:rPr>
          <w:rFonts w:ascii="Comic Sans MS" w:hAnsi="Comic Sans MS"/>
          <w:b/>
          <w:bCs/>
          <w:sz w:val="28"/>
          <w:szCs w:val="28"/>
        </w:rPr>
        <w:t>emy zrobi</w:t>
      </w:r>
      <w:r>
        <w:rPr>
          <w:rFonts w:ascii="Comic Sans MS" w:hAnsi="Comic Sans MS"/>
          <w:b/>
          <w:bCs/>
          <w:sz w:val="28"/>
          <w:szCs w:val="28"/>
        </w:rPr>
        <w:t>ć</w:t>
      </w:r>
      <w:r>
        <w:rPr>
          <w:rFonts w:ascii="Comic Sans MS" w:hAnsi="Comic Sans MS"/>
          <w:b/>
          <w:bCs/>
          <w:sz w:val="28"/>
          <w:szCs w:val="28"/>
        </w:rPr>
        <w:t xml:space="preserve">?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Comic Sans MS" w:hAnsi="Comic Sans MS"/>
        </w:rPr>
        <w:t>Jest kilka rzeczy, kt</w:t>
      </w:r>
      <w:r>
        <w:rPr>
          <w:rFonts w:ascii="Comic Sans MS" w:hAnsi="Comic Sans MS"/>
          <w:lang w:val="en-US"/>
        </w:rPr>
        <w:t>ó</w:t>
      </w:r>
      <w:r>
        <w:rPr>
          <w:rFonts w:ascii="Comic Sans MS" w:hAnsi="Comic Sans MS"/>
        </w:rPr>
        <w:t>re mog</w:t>
      </w:r>
      <w:r>
        <w:rPr>
          <w:rFonts w:ascii="Comic Sans MS" w:hAnsi="Comic Sans MS"/>
          <w:lang w:val="en-US"/>
        </w:rPr>
        <w:t>ą</w:t>
      </w:r>
      <w:r>
        <w:rPr>
          <w:rFonts w:ascii="Comic Sans MS" w:hAnsi="Comic Sans MS"/>
        </w:rPr>
        <w:t xml:space="preserve"> Pa</w:t>
      </w:r>
      <w:r>
        <w:rPr>
          <w:rFonts w:ascii="Comic Sans MS" w:hAnsi="Comic Sans MS"/>
          <w:lang w:val="en-US"/>
        </w:rPr>
        <w:t>ń</w:t>
      </w:r>
      <w:r>
        <w:rPr>
          <w:rFonts w:ascii="Comic Sans MS" w:hAnsi="Comic Sans MS"/>
        </w:rPr>
        <w:t>stwo zrobi</w:t>
      </w:r>
      <w:r>
        <w:rPr>
          <w:rFonts w:ascii="Comic Sans MS" w:hAnsi="Comic Sans MS"/>
          <w:lang w:val="en-US"/>
        </w:rPr>
        <w:t>ć</w:t>
      </w:r>
      <w:r>
        <w:rPr>
          <w:rFonts w:ascii="Comic Sans MS" w:hAnsi="Comic Sans MS"/>
        </w:rPr>
        <w:t xml:space="preserve"> jako rodzice. Wa</w:t>
      </w:r>
      <w:r>
        <w:rPr>
          <w:rFonts w:ascii="Comic Sans MS" w:hAnsi="Comic Sans MS"/>
          <w:lang w:val="en-US"/>
        </w:rPr>
        <w:t>ż</w:t>
      </w:r>
      <w:r>
        <w:rPr>
          <w:rFonts w:ascii="Comic Sans MS" w:hAnsi="Comic Sans MS"/>
        </w:rPr>
        <w:t>ne jest by pr</w:t>
      </w:r>
      <w:r>
        <w:rPr>
          <w:rFonts w:ascii="Comic Sans MS" w:hAnsi="Comic Sans MS"/>
          <w:lang w:val="en-US"/>
        </w:rPr>
        <w:t>ó</w:t>
      </w:r>
      <w:r>
        <w:rPr>
          <w:rFonts w:ascii="Comic Sans MS" w:hAnsi="Comic Sans MS"/>
        </w:rPr>
        <w:t>bowa</w:t>
      </w:r>
      <w:r>
        <w:rPr>
          <w:rFonts w:ascii="Comic Sans MS" w:hAnsi="Comic Sans MS"/>
          <w:lang w:val="en-US"/>
        </w:rPr>
        <w:t>ć</w:t>
      </w:r>
      <w:r>
        <w:rPr>
          <w:rFonts w:ascii="Comic Sans MS" w:hAnsi="Comic Sans MS"/>
        </w:rPr>
        <w:t xml:space="preserve"> dowiedzie</w:t>
      </w:r>
      <w:r>
        <w:rPr>
          <w:rFonts w:ascii="Comic Sans MS" w:hAnsi="Comic Sans MS"/>
          <w:lang w:val="en-US"/>
        </w:rPr>
        <w:t>ć</w:t>
      </w:r>
      <w:r>
        <w:rPr>
          <w:rFonts w:ascii="Comic Sans MS" w:hAnsi="Comic Sans MS"/>
        </w:rPr>
        <w:t xml:space="preserve"> si</w:t>
      </w:r>
      <w:r>
        <w:rPr>
          <w:rFonts w:ascii="Comic Sans MS" w:hAnsi="Comic Sans MS"/>
          <w:lang w:val="en-US"/>
        </w:rPr>
        <w:t>ę</w:t>
      </w:r>
      <w:r>
        <w:rPr>
          <w:rFonts w:ascii="Comic Sans MS" w:hAnsi="Comic Sans MS"/>
        </w:rPr>
        <w:t xml:space="preserve"> co si</w:t>
      </w:r>
      <w:r>
        <w:rPr>
          <w:rFonts w:ascii="Comic Sans MS" w:hAnsi="Comic Sans MS"/>
          <w:lang w:val="en-US"/>
        </w:rPr>
        <w:t>ę</w:t>
      </w:r>
      <w:r>
        <w:rPr>
          <w:rFonts w:ascii="Comic Sans MS" w:hAnsi="Comic Sans MS"/>
        </w:rPr>
        <w:t xml:space="preserve"> dzieje w dyskretny spos</w:t>
      </w:r>
      <w:r>
        <w:rPr>
          <w:rFonts w:ascii="Comic Sans MS" w:hAnsi="Comic Sans MS"/>
          <w:lang w:val="en-US"/>
        </w:rPr>
        <w:t>ó</w:t>
      </w:r>
      <w:r>
        <w:rPr>
          <w:rFonts w:ascii="Comic Sans MS" w:hAnsi="Comic Sans MS"/>
        </w:rPr>
        <w:t>b. Prosz</w:t>
      </w:r>
      <w:r>
        <w:rPr>
          <w:rFonts w:ascii="Comic Sans MS" w:hAnsi="Comic Sans MS"/>
          <w:lang w:val="en-US"/>
        </w:rPr>
        <w:t>ę</w:t>
      </w:r>
      <w:r>
        <w:rPr>
          <w:rFonts w:ascii="Comic Sans MS" w:hAnsi="Comic Sans MS"/>
        </w:rPr>
        <w:t xml:space="preserve"> pozosta</w:t>
      </w:r>
      <w:r>
        <w:rPr>
          <w:rFonts w:ascii="Comic Sans MS" w:hAnsi="Comic Sans MS"/>
          <w:lang w:val="en-US"/>
        </w:rPr>
        <w:t>ć</w:t>
      </w:r>
      <w:r>
        <w:rPr>
          <w:rFonts w:ascii="Comic Sans MS" w:hAnsi="Comic Sans MS"/>
        </w:rPr>
        <w:t xml:space="preserve"> spokojnym, dodaj</w:t>
      </w:r>
      <w:r>
        <w:rPr>
          <w:rFonts w:ascii="Comic Sans MS" w:hAnsi="Comic Sans MS"/>
          <w:lang w:val="en-US"/>
        </w:rPr>
        <w:t>ą</w:t>
      </w:r>
      <w:r>
        <w:rPr>
          <w:rFonts w:ascii="Comic Sans MS" w:hAnsi="Comic Sans MS"/>
        </w:rPr>
        <w:t>cym otuchy i rozs</w:t>
      </w:r>
      <w:r>
        <w:rPr>
          <w:rFonts w:ascii="Comic Sans MS" w:hAnsi="Comic Sans MS"/>
          <w:lang w:val="en-US"/>
        </w:rPr>
        <w:t>ą</w:t>
      </w:r>
      <w:r>
        <w:rPr>
          <w:rFonts w:ascii="Comic Sans MS" w:hAnsi="Comic Sans MS"/>
        </w:rPr>
        <w:t xml:space="preserve">dnym. </w:t>
      </w:r>
    </w:p>
    <w:p w:rsidR="005C3A72" w:rsidRDefault="005C3A72">
      <w:pPr>
        <w:pStyle w:val="Default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5C3A72" w:rsidRDefault="005C3A72">
      <w:pPr>
        <w:pStyle w:val="Default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5C3A72" w:rsidRDefault="00900442">
      <w:pPr>
        <w:pStyle w:val="Defaul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Sugestie dla rodzic</w:t>
      </w:r>
      <w:r>
        <w:rPr>
          <w:rFonts w:ascii="Comic Sans MS" w:hAnsi="Comic Sans MS"/>
          <w:b/>
          <w:bCs/>
          <w:sz w:val="28"/>
          <w:szCs w:val="28"/>
        </w:rPr>
        <w:t>ó</w:t>
      </w:r>
      <w:r>
        <w:rPr>
          <w:rFonts w:ascii="Comic Sans MS" w:hAnsi="Comic Sans MS"/>
          <w:b/>
          <w:bCs/>
          <w:sz w:val="28"/>
          <w:szCs w:val="28"/>
        </w:rPr>
        <w:t>w/opiekun</w:t>
      </w:r>
      <w:r>
        <w:rPr>
          <w:rFonts w:ascii="Comic Sans MS" w:hAnsi="Comic Sans MS"/>
          <w:b/>
          <w:bCs/>
          <w:sz w:val="28"/>
          <w:szCs w:val="28"/>
        </w:rPr>
        <w:t>ó</w:t>
      </w:r>
      <w:r>
        <w:rPr>
          <w:rFonts w:ascii="Comic Sans MS" w:hAnsi="Comic Sans MS"/>
          <w:b/>
          <w:bCs/>
          <w:sz w:val="28"/>
          <w:szCs w:val="28"/>
        </w:rPr>
        <w:t xml:space="preserve">w: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12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Spokojnie porozmawiaj ze swoim dzieckiem na temat jego/jej do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 xml:space="preserve">wiadczenia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12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Zanotuj co m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 xml:space="preserve">wi Twoje dziecko </w:t>
      </w:r>
      <w:r>
        <w:rPr>
          <w:rFonts w:ascii="Comic Sans MS" w:hAnsi="Comic Sans MS"/>
        </w:rPr>
        <w:t xml:space="preserve">– </w:t>
      </w:r>
      <w:r>
        <w:rPr>
          <w:rFonts w:ascii="Comic Sans MS" w:hAnsi="Comic Sans MS"/>
        </w:rPr>
        <w:t>szczeg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lnie kto jes</w:t>
      </w:r>
      <w:r>
        <w:rPr>
          <w:rFonts w:ascii="Comic Sans MS" w:hAnsi="Comic Sans MS"/>
        </w:rPr>
        <w:t>t w to zaanga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owany; gdzie to 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sta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 i co 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sta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 xml:space="preserve">o. </w:t>
      </w:r>
      <w:r>
        <w:rPr>
          <w:rFonts w:ascii="Comic Sans MS" w:hAnsi="Comic Sans MS"/>
        </w:rPr>
        <w:t>‘</w:t>
      </w:r>
      <w:r>
        <w:rPr>
          <w:rFonts w:ascii="Comic Sans MS" w:hAnsi="Comic Sans MS"/>
        </w:rPr>
        <w:t>Kidscape</w:t>
      </w:r>
      <w:r>
        <w:rPr>
          <w:rFonts w:ascii="Comic Sans MS" w:hAnsi="Comic Sans MS"/>
        </w:rPr>
        <w:t xml:space="preserve">’ </w:t>
      </w:r>
      <w:r>
        <w:rPr>
          <w:rFonts w:ascii="Comic Sans MS" w:hAnsi="Comic Sans MS"/>
        </w:rPr>
        <w:t>maj</w:t>
      </w:r>
      <w:r>
        <w:rPr>
          <w:rFonts w:ascii="Comic Sans MS" w:hAnsi="Comic Sans MS"/>
        </w:rPr>
        <w:t>ą “</w:t>
      </w:r>
      <w:r>
        <w:rPr>
          <w:rFonts w:ascii="Comic Sans MS" w:hAnsi="Comic Sans MS"/>
        </w:rPr>
        <w:t>rejestr zn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cania si</w:t>
      </w:r>
      <w:r>
        <w:rPr>
          <w:rFonts w:ascii="Comic Sans MS" w:hAnsi="Comic Sans MS"/>
        </w:rPr>
        <w:t>ę”</w:t>
      </w:r>
      <w:r>
        <w:rPr>
          <w:rFonts w:ascii="Comic Sans MS" w:hAnsi="Comic Sans MS"/>
        </w:rPr>
        <w:t>, kt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ry mo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 by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u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yty jako wz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r pomagaj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cy w prowadzeniu dziennika incydent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w. Mo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na go znale</w:t>
      </w:r>
      <w:r>
        <w:rPr>
          <w:rFonts w:ascii="Comic Sans MS" w:hAnsi="Comic Sans MS"/>
        </w:rPr>
        <w:t xml:space="preserve">źć </w:t>
      </w:r>
      <w:r>
        <w:rPr>
          <w:rFonts w:ascii="Comic Sans MS" w:hAnsi="Comic Sans MS"/>
        </w:rPr>
        <w:t xml:space="preserve">na ich stronie www.kidscape.org.uk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13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</w:rPr>
        <w:t xml:space="preserve">Zapewnij swoje dziecko, 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 xml:space="preserve">e </w:t>
      </w:r>
      <w:r>
        <w:rPr>
          <w:rFonts w:ascii="Comic Sans MS" w:hAnsi="Comic Sans MS"/>
        </w:rPr>
        <w:t>dobrze zrobi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 m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wi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c ci o zn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caniu si</w:t>
      </w:r>
      <w:r>
        <w:rPr>
          <w:rFonts w:ascii="Comic Sans MS" w:hAnsi="Comic Sans MS"/>
        </w:rPr>
        <w:t xml:space="preserve">ę </w:t>
      </w:r>
    </w:p>
    <w:p w:rsidR="005C3A72" w:rsidRDefault="005C3A72">
      <w:pPr>
        <w:pStyle w:val="Default"/>
        <w:rPr>
          <w:rFonts w:ascii="Comic Sans MS" w:eastAsia="Comic Sans MS" w:hAnsi="Comic Sans MS" w:cs="Comic Sans MS"/>
          <w:sz w:val="28"/>
          <w:szCs w:val="28"/>
        </w:rPr>
      </w:pPr>
    </w:p>
    <w:p w:rsidR="005C3A72" w:rsidRDefault="00900442">
      <w:pPr>
        <w:pStyle w:val="Default"/>
        <w:numPr>
          <w:ilvl w:val="0"/>
          <w:numId w:val="12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Wyja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 xml:space="preserve">nij dziecku, 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 je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li dojdzie do jakichkolwiek dalszych incydent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w on/ona powinni zg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osi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 xml:space="preserve">je natychmiast nauczycielowi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12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Je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li do zn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cania 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dochodzi w szkole, popro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cie o spotkanie z nauczycielem dziecka lu</w:t>
      </w:r>
      <w:r>
        <w:rPr>
          <w:rFonts w:ascii="Comic Sans MS" w:hAnsi="Comic Sans MS"/>
        </w:rPr>
        <w:t>b wychowawc</w:t>
      </w:r>
      <w:r>
        <w:rPr>
          <w:rFonts w:ascii="Comic Sans MS" w:hAnsi="Comic Sans MS"/>
        </w:rPr>
        <w:t xml:space="preserve">ą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12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Wyja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nij nauczycielowi problemy, kt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rych do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 xml:space="preserve">wiadcza dziecko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Podczas rozmowy z nauczycielem na temat zn</w:t>
      </w:r>
      <w:r>
        <w:rPr>
          <w:rFonts w:ascii="Comic Sans MS" w:hAnsi="Comic Sans MS"/>
          <w:b/>
          <w:bCs/>
          <w:sz w:val="28"/>
          <w:szCs w:val="28"/>
        </w:rPr>
        <w:t>ę</w:t>
      </w:r>
      <w:r>
        <w:rPr>
          <w:rFonts w:ascii="Comic Sans MS" w:hAnsi="Comic Sans MS"/>
          <w:b/>
          <w:bCs/>
          <w:sz w:val="28"/>
          <w:szCs w:val="28"/>
        </w:rPr>
        <w:t>cania si</w:t>
      </w:r>
      <w:r>
        <w:rPr>
          <w:rFonts w:ascii="Comic Sans MS" w:hAnsi="Comic Sans MS"/>
          <w:b/>
          <w:bCs/>
          <w:sz w:val="28"/>
          <w:szCs w:val="28"/>
        </w:rPr>
        <w:t>ę</w:t>
      </w:r>
      <w:r>
        <w:rPr>
          <w:rFonts w:ascii="Comic Sans MS" w:hAnsi="Comic Sans MS"/>
          <w:b/>
          <w:bCs/>
          <w:sz w:val="28"/>
          <w:szCs w:val="28"/>
        </w:rPr>
        <w:t xml:space="preserve">: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15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Spr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buj zachowa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spok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j i pami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 xml:space="preserve">taj, 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 nauczyciel mo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 nie by</w:t>
      </w:r>
      <w:r>
        <w:rPr>
          <w:rFonts w:ascii="Comic Sans MS" w:hAnsi="Comic Sans MS"/>
        </w:rPr>
        <w:t>ć ś</w:t>
      </w:r>
      <w:r>
        <w:rPr>
          <w:rFonts w:ascii="Comic Sans MS" w:hAnsi="Comic Sans MS"/>
        </w:rPr>
        <w:t xml:space="preserve">wiadomy, 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 kto</w:t>
      </w:r>
      <w:r>
        <w:rPr>
          <w:rFonts w:ascii="Comic Sans MS" w:hAnsi="Comic Sans MS"/>
        </w:rPr>
        <w:t xml:space="preserve">ś </w:t>
      </w:r>
      <w:r>
        <w:rPr>
          <w:rFonts w:ascii="Comic Sans MS" w:hAnsi="Comic Sans MS"/>
        </w:rPr>
        <w:t>zn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ca 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 xml:space="preserve">nad waszym dzieckiem lub </w:t>
      </w:r>
      <w:r>
        <w:rPr>
          <w:rFonts w:ascii="Comic Sans MS" w:hAnsi="Comic Sans MS"/>
        </w:rPr>
        <w:t>otrzyma</w:t>
      </w:r>
      <w:r>
        <w:rPr>
          <w:rFonts w:ascii="Comic Sans MS" w:hAnsi="Comic Sans MS"/>
        </w:rPr>
        <w:t xml:space="preserve">ł </w:t>
      </w:r>
      <w:r>
        <w:rPr>
          <w:rFonts w:ascii="Comic Sans MS" w:hAnsi="Comic Sans MS"/>
        </w:rPr>
        <w:t>sprzeczne informacje dotycz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ce tego co zasz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 xml:space="preserve">o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15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B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d</w:t>
      </w:r>
      <w:r>
        <w:rPr>
          <w:rFonts w:ascii="Comic Sans MS" w:hAnsi="Comic Sans MS"/>
        </w:rPr>
        <w:t xml:space="preserve">ź </w:t>
      </w:r>
      <w:r>
        <w:rPr>
          <w:rFonts w:ascii="Comic Sans MS" w:hAnsi="Comic Sans MS"/>
        </w:rPr>
        <w:t>tak konkretny jak jest to mo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liwe na temat tego co dziecko powiedzia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o, podaj daty, miejsca i imiona innych uczestnicz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cych w tym dzieci</w:t>
      </w:r>
      <w:r>
        <w:rPr>
          <w:rFonts w:ascii="Times New Roman" w:hAnsi="Times New Roman"/>
        </w:rPr>
        <w:t xml:space="preserve">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15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Zanotuj jakie dzia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ania ma zamiar podj</w:t>
      </w:r>
      <w:r>
        <w:rPr>
          <w:rFonts w:ascii="Comic Sans MS" w:hAnsi="Comic Sans MS"/>
        </w:rPr>
        <w:t xml:space="preserve">ąć </w:t>
      </w:r>
      <w:r>
        <w:rPr>
          <w:rFonts w:ascii="Comic Sans MS" w:hAnsi="Comic Sans MS"/>
        </w:rPr>
        <w:t>szko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 xml:space="preserve">a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15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Zapyt</w:t>
      </w:r>
      <w:r>
        <w:rPr>
          <w:rFonts w:ascii="Comic Sans MS" w:hAnsi="Comic Sans MS"/>
        </w:rPr>
        <w:t>aj, czy jest cokolwiek co mo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esz zrobi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by pom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 xml:space="preserve">c dziecku w szkole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15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Pozosta</w:t>
      </w:r>
      <w:r>
        <w:rPr>
          <w:rFonts w:ascii="Comic Sans MS" w:hAnsi="Comic Sans MS"/>
        </w:rPr>
        <w:t xml:space="preserve">ń </w:t>
      </w:r>
      <w:r>
        <w:rPr>
          <w:rFonts w:ascii="Comic Sans MS" w:hAnsi="Comic Sans MS"/>
        </w:rPr>
        <w:t>w kontakcie ze szko</w:t>
      </w:r>
      <w:r>
        <w:rPr>
          <w:rFonts w:ascii="Comic Sans MS" w:hAnsi="Comic Sans MS"/>
        </w:rPr>
        <w:t xml:space="preserve">łą </w:t>
      </w:r>
      <w:r>
        <w:rPr>
          <w:rFonts w:ascii="Comic Sans MS" w:hAnsi="Comic Sans MS"/>
        </w:rPr>
        <w:t>i daj im zna</w:t>
      </w:r>
      <w:r>
        <w:rPr>
          <w:rFonts w:ascii="Comic Sans MS" w:hAnsi="Comic Sans MS"/>
        </w:rPr>
        <w:t>ć</w:t>
      </w:r>
      <w:r>
        <w:rPr>
          <w:rFonts w:ascii="Comic Sans MS" w:hAnsi="Comic Sans MS"/>
        </w:rPr>
        <w:t>, je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li dojdzie do poprawy lub je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li wci</w:t>
      </w:r>
      <w:r>
        <w:rPr>
          <w:rFonts w:ascii="Comic Sans MS" w:hAnsi="Comic Sans MS"/>
        </w:rPr>
        <w:t xml:space="preserve">ąż </w:t>
      </w:r>
      <w:r>
        <w:rPr>
          <w:rFonts w:ascii="Comic Sans MS" w:hAnsi="Comic Sans MS"/>
        </w:rPr>
        <w:t xml:space="preserve">dziecko ma problemy </w:t>
      </w:r>
    </w:p>
    <w:p w:rsidR="005C3A72" w:rsidRDefault="005C3A72">
      <w:pPr>
        <w:pStyle w:val="Body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Co mog</w:t>
      </w:r>
      <w:r>
        <w:rPr>
          <w:rFonts w:ascii="Comic Sans MS" w:hAnsi="Comic Sans MS"/>
          <w:b/>
          <w:bCs/>
          <w:sz w:val="28"/>
          <w:szCs w:val="28"/>
        </w:rPr>
        <w:t xml:space="preserve">ę </w:t>
      </w:r>
      <w:r>
        <w:rPr>
          <w:rFonts w:ascii="Comic Sans MS" w:hAnsi="Comic Sans MS"/>
          <w:b/>
          <w:bCs/>
          <w:sz w:val="28"/>
          <w:szCs w:val="28"/>
        </w:rPr>
        <w:t>zrobi</w:t>
      </w:r>
      <w:r>
        <w:rPr>
          <w:rFonts w:ascii="Comic Sans MS" w:hAnsi="Comic Sans MS"/>
          <w:b/>
          <w:bCs/>
          <w:sz w:val="28"/>
          <w:szCs w:val="28"/>
        </w:rPr>
        <w:t xml:space="preserve">ć </w:t>
      </w:r>
      <w:r>
        <w:rPr>
          <w:rFonts w:ascii="Comic Sans MS" w:hAnsi="Comic Sans MS"/>
          <w:b/>
          <w:bCs/>
          <w:sz w:val="28"/>
          <w:szCs w:val="28"/>
        </w:rPr>
        <w:t>je</w:t>
      </w:r>
      <w:r>
        <w:rPr>
          <w:rFonts w:ascii="Comic Sans MS" w:hAnsi="Comic Sans MS"/>
          <w:b/>
          <w:bCs/>
          <w:sz w:val="28"/>
          <w:szCs w:val="28"/>
        </w:rPr>
        <w:t>ś</w:t>
      </w:r>
      <w:r>
        <w:rPr>
          <w:rFonts w:ascii="Comic Sans MS" w:hAnsi="Comic Sans MS"/>
          <w:b/>
          <w:bCs/>
          <w:sz w:val="28"/>
          <w:szCs w:val="28"/>
        </w:rPr>
        <w:t>li nie czuj</w:t>
      </w:r>
      <w:r>
        <w:rPr>
          <w:rFonts w:ascii="Comic Sans MS" w:hAnsi="Comic Sans MS"/>
          <w:b/>
          <w:bCs/>
          <w:sz w:val="28"/>
          <w:szCs w:val="28"/>
        </w:rPr>
        <w:t>ę</w:t>
      </w:r>
      <w:r>
        <w:rPr>
          <w:rFonts w:ascii="Comic Sans MS" w:hAnsi="Comic Sans MS"/>
          <w:b/>
          <w:bCs/>
          <w:sz w:val="28"/>
          <w:szCs w:val="28"/>
        </w:rPr>
        <w:t xml:space="preserve">, </w:t>
      </w:r>
      <w:r>
        <w:rPr>
          <w:rFonts w:ascii="Comic Sans MS" w:hAnsi="Comic Sans MS"/>
          <w:b/>
          <w:bCs/>
          <w:sz w:val="28"/>
          <w:szCs w:val="28"/>
        </w:rPr>
        <w:t>ż</w:t>
      </w:r>
      <w:r>
        <w:rPr>
          <w:rFonts w:ascii="Comic Sans MS" w:hAnsi="Comic Sans MS"/>
          <w:b/>
          <w:bCs/>
          <w:sz w:val="28"/>
          <w:szCs w:val="28"/>
        </w:rPr>
        <w:t>e moje obawy s</w:t>
      </w:r>
      <w:r>
        <w:rPr>
          <w:rFonts w:ascii="Comic Sans MS" w:hAnsi="Comic Sans MS"/>
          <w:b/>
          <w:bCs/>
          <w:sz w:val="28"/>
          <w:szCs w:val="28"/>
        </w:rPr>
        <w:t xml:space="preserve">ą </w:t>
      </w:r>
      <w:r>
        <w:rPr>
          <w:rFonts w:ascii="Comic Sans MS" w:hAnsi="Comic Sans MS"/>
          <w:b/>
          <w:bCs/>
          <w:sz w:val="28"/>
          <w:szCs w:val="28"/>
        </w:rPr>
        <w:t>adresowane przez szko</w:t>
      </w:r>
      <w:r>
        <w:rPr>
          <w:rFonts w:ascii="Comic Sans MS" w:hAnsi="Comic Sans MS"/>
          <w:b/>
          <w:bCs/>
          <w:sz w:val="28"/>
          <w:szCs w:val="28"/>
        </w:rPr>
        <w:t>łę</w:t>
      </w:r>
      <w:r>
        <w:rPr>
          <w:rFonts w:ascii="Comic Sans MS" w:hAnsi="Comic Sans MS"/>
          <w:b/>
          <w:bCs/>
          <w:sz w:val="28"/>
          <w:szCs w:val="28"/>
        </w:rPr>
        <w:t>?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17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Rodziny, kt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re czuj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e ich obawy nie s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odpowiednio adresowane przez szko</w:t>
      </w:r>
      <w:r>
        <w:rPr>
          <w:rFonts w:ascii="Comic Sans MS" w:hAnsi="Comic Sans MS"/>
        </w:rPr>
        <w:t xml:space="preserve">łę </w:t>
      </w:r>
      <w:r>
        <w:rPr>
          <w:rFonts w:ascii="Comic Sans MS" w:hAnsi="Comic Sans MS"/>
        </w:rPr>
        <w:t>mog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rozwa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y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nast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puj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 xml:space="preserve">ce opcje: </w:t>
      </w:r>
    </w:p>
    <w:p w:rsidR="005C3A72" w:rsidRDefault="005C3A72">
      <w:pPr>
        <w:pStyle w:val="Default"/>
        <w:ind w:left="720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17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Poprosi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o udost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pnienie przepis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 xml:space="preserve">w szkolnych </w:t>
      </w:r>
      <w:r>
        <w:rPr>
          <w:rFonts w:ascii="Comic Sans MS" w:hAnsi="Comic Sans MS"/>
        </w:rPr>
        <w:t>“</w:t>
      </w:r>
      <w:r>
        <w:rPr>
          <w:rFonts w:ascii="Comic Sans MS" w:hAnsi="Comic Sans MS"/>
        </w:rPr>
        <w:t>Przeciwko zn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caniu si</w:t>
      </w:r>
      <w:r>
        <w:rPr>
          <w:rFonts w:ascii="Comic Sans MS" w:hAnsi="Comic Sans MS"/>
        </w:rPr>
        <w:t xml:space="preserve">ę” </w:t>
      </w:r>
      <w:r>
        <w:rPr>
          <w:rFonts w:ascii="Comic Sans MS" w:hAnsi="Comic Sans MS"/>
        </w:rPr>
        <w:t>by zobaczy</w:t>
      </w:r>
      <w:r>
        <w:rPr>
          <w:rFonts w:ascii="Comic Sans MS" w:hAnsi="Comic Sans MS"/>
        </w:rPr>
        <w:t>ć</w:t>
      </w:r>
      <w:r>
        <w:rPr>
          <w:rFonts w:ascii="Comic Sans MS" w:hAnsi="Comic Sans MS"/>
        </w:rPr>
        <w:t>, czy ustalone procedury s</w:t>
      </w:r>
      <w:r>
        <w:rPr>
          <w:rFonts w:ascii="Comic Sans MS" w:hAnsi="Comic Sans MS"/>
        </w:rPr>
        <w:t xml:space="preserve">ą </w:t>
      </w:r>
      <w:r>
        <w:rPr>
          <w:rFonts w:ascii="Comic Sans MS" w:hAnsi="Comic Sans MS"/>
        </w:rPr>
        <w:t>przestrzegane. Zgodnie z prawem ka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da szko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a musi mie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 xml:space="preserve">takie przepisy.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17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Ustali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spotkanie by przedyskutowa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spraw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z dyrektorem i zanotowa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 xml:space="preserve">przebieg spotkania.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17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Je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li powy</w:t>
      </w:r>
      <w:r>
        <w:rPr>
          <w:rFonts w:ascii="Comic Sans MS" w:hAnsi="Comic Sans MS"/>
        </w:rPr>
        <w:t>ż</w:t>
      </w:r>
      <w:r>
        <w:rPr>
          <w:rFonts w:ascii="Comic Sans MS" w:hAnsi="Comic Sans MS"/>
        </w:rPr>
        <w:t>sze kroki nie pomog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, napisa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do Przewodnicz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cego Zarz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du wyja</w:t>
      </w:r>
      <w:r>
        <w:rPr>
          <w:rFonts w:ascii="Comic Sans MS" w:hAnsi="Comic Sans MS"/>
        </w:rPr>
        <w:t>ś</w:t>
      </w:r>
      <w:r>
        <w:rPr>
          <w:rFonts w:ascii="Comic Sans MS" w:hAnsi="Comic Sans MS"/>
        </w:rPr>
        <w:t>niaj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 xml:space="preserve">c swoje obawy i oczekiwania.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17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Przedyskutowa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swoje obawy z cz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onkiem zarz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du rodzic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 xml:space="preserve">w. </w:t>
      </w:r>
    </w:p>
    <w:p w:rsidR="005C3A72" w:rsidRDefault="005C3A72">
      <w:pPr>
        <w:pStyle w:val="Default"/>
        <w:rPr>
          <w:rFonts w:ascii="Comic Sans MS" w:eastAsia="Comic Sans MS" w:hAnsi="Comic Sans MS" w:cs="Comic Sans MS"/>
        </w:rPr>
      </w:pPr>
    </w:p>
    <w:p w:rsidR="005C3A72" w:rsidRDefault="00900442">
      <w:pPr>
        <w:pStyle w:val="Default"/>
        <w:numPr>
          <w:ilvl w:val="0"/>
          <w:numId w:val="18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</w:rPr>
        <w:t>Skontaktowa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z Lokalnymi W</w:t>
      </w:r>
      <w:r>
        <w:rPr>
          <w:rFonts w:ascii="Comic Sans MS" w:hAnsi="Comic Sans MS"/>
        </w:rPr>
        <w:t>ł</w:t>
      </w:r>
      <w:r>
        <w:rPr>
          <w:rFonts w:ascii="Comic Sans MS" w:hAnsi="Comic Sans MS"/>
        </w:rPr>
        <w:t>adzami by poinformowa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 xml:space="preserve">o swoich obawach. </w:t>
      </w:r>
    </w:p>
    <w:p w:rsidR="005C3A72" w:rsidRDefault="005C3A72">
      <w:pPr>
        <w:pStyle w:val="ListParagraph"/>
        <w:rPr>
          <w:rFonts w:ascii="Comic Sans MS" w:eastAsia="Comic Sans MS" w:hAnsi="Comic Sans MS" w:cs="Comic Sans MS"/>
          <w:sz w:val="28"/>
          <w:szCs w:val="28"/>
        </w:rPr>
      </w:pPr>
    </w:p>
    <w:p w:rsidR="005C3A72" w:rsidRDefault="00900442">
      <w:pPr>
        <w:pStyle w:val="ListParagraph"/>
        <w:numPr>
          <w:ilvl w:val="0"/>
          <w:numId w:val="17"/>
        </w:numPr>
        <w:rPr>
          <w:rFonts w:ascii="Comic Sans MS" w:eastAsia="Comic Sans MS" w:hAnsi="Comic Sans MS" w:cs="Comic Sans MS"/>
          <w:u w:val="single"/>
        </w:rPr>
      </w:pPr>
      <w:r>
        <w:rPr>
          <w:rFonts w:ascii="Comic Sans MS" w:hAnsi="Comic Sans MS"/>
        </w:rPr>
        <w:t>Zapozna</w:t>
      </w:r>
      <w:r>
        <w:rPr>
          <w:rFonts w:ascii="Comic Sans MS" w:hAnsi="Comic Sans MS"/>
        </w:rPr>
        <w:t xml:space="preserve">ć </w:t>
      </w:r>
      <w:r>
        <w:rPr>
          <w:rFonts w:ascii="Comic Sans MS" w:hAnsi="Comic Sans MS"/>
        </w:rPr>
        <w:t>si</w:t>
      </w:r>
      <w:r>
        <w:rPr>
          <w:rFonts w:ascii="Comic Sans MS" w:hAnsi="Comic Sans MS"/>
        </w:rPr>
        <w:t xml:space="preserve">ę </w:t>
      </w:r>
      <w:r>
        <w:rPr>
          <w:rFonts w:ascii="Comic Sans MS" w:hAnsi="Comic Sans MS"/>
        </w:rPr>
        <w:t>ze wskaz</w:t>
      </w:r>
      <w:r>
        <w:rPr>
          <w:rFonts w:ascii="Comic Sans MS" w:hAnsi="Comic Sans MS"/>
        </w:rPr>
        <w:t>ó</w:t>
      </w:r>
      <w:r>
        <w:rPr>
          <w:rFonts w:ascii="Comic Sans MS" w:hAnsi="Comic Sans MS"/>
        </w:rPr>
        <w:t>wkami na nast</w:t>
      </w:r>
      <w:r>
        <w:rPr>
          <w:rFonts w:ascii="Comic Sans MS" w:hAnsi="Comic Sans MS"/>
        </w:rPr>
        <w:t>ę</w:t>
      </w:r>
      <w:r>
        <w:rPr>
          <w:rFonts w:ascii="Comic Sans MS" w:hAnsi="Comic Sans MS"/>
        </w:rPr>
        <w:t>puj</w:t>
      </w:r>
      <w:r>
        <w:rPr>
          <w:rFonts w:ascii="Comic Sans MS" w:hAnsi="Comic Sans MS"/>
        </w:rPr>
        <w:t>ą</w:t>
      </w:r>
      <w:r>
        <w:rPr>
          <w:rFonts w:ascii="Comic Sans MS" w:hAnsi="Comic Sans MS"/>
        </w:rPr>
        <w:t>cej stronie</w:t>
      </w:r>
      <w:r>
        <w:t xml:space="preserve">: </w:t>
      </w:r>
    </w:p>
    <w:p w:rsidR="005C3A72" w:rsidRDefault="00900442">
      <w:pPr>
        <w:pStyle w:val="Body"/>
        <w:ind w:firstLine="720"/>
        <w:rPr>
          <w:rStyle w:val="Hyperlink0"/>
        </w:rPr>
      </w:pPr>
      <w:hyperlink r:id="rId9" w:history="1">
        <w:r>
          <w:rPr>
            <w:rStyle w:val="Hyperlink0"/>
            <w:lang w:val="en-US"/>
          </w:rPr>
          <w:t>https://www.anti-bullyingalliance.org.uk/</w:t>
        </w:r>
      </w:hyperlink>
    </w:p>
    <w:p w:rsidR="005C3A72" w:rsidRDefault="005C3A72">
      <w:pPr>
        <w:pStyle w:val="Body"/>
        <w:rPr>
          <w:rStyle w:val="Hyperlink0"/>
        </w:rPr>
      </w:pPr>
    </w:p>
    <w:p w:rsidR="005C3A72" w:rsidRDefault="00900442">
      <w:pPr>
        <w:pStyle w:val="Body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  <w:r>
        <w:rPr>
          <w:rFonts w:ascii="Comic Sans MS" w:hAnsi="Comic Sans MS"/>
          <w:b/>
          <w:bCs/>
          <w:color w:val="92D050"/>
          <w:u w:color="92D050"/>
        </w:rPr>
        <w:t>W celu uzyskania dalszej informacji i porady, prosimy skontaktowa</w:t>
      </w:r>
      <w:r>
        <w:rPr>
          <w:rFonts w:ascii="Comic Sans MS" w:hAnsi="Comic Sans MS"/>
          <w:b/>
          <w:bCs/>
          <w:color w:val="92D050"/>
          <w:u w:color="92D050"/>
          <w:lang w:val="en-US"/>
        </w:rPr>
        <w:t>ć</w:t>
      </w:r>
      <w:r>
        <w:rPr>
          <w:rFonts w:ascii="Comic Sans MS" w:hAnsi="Comic Sans MS"/>
          <w:b/>
          <w:bCs/>
          <w:color w:val="92D050"/>
          <w:u w:color="92D050"/>
        </w:rPr>
        <w:t xml:space="preserve"> si</w:t>
      </w:r>
      <w:r>
        <w:rPr>
          <w:rFonts w:ascii="Comic Sans MS" w:hAnsi="Comic Sans MS"/>
          <w:b/>
          <w:bCs/>
          <w:color w:val="92D050"/>
          <w:u w:color="92D050"/>
          <w:lang w:val="en-US"/>
        </w:rPr>
        <w:t>ę</w:t>
      </w:r>
      <w:r>
        <w:rPr>
          <w:rFonts w:ascii="Comic Sans MS" w:hAnsi="Comic Sans MS"/>
          <w:b/>
          <w:bCs/>
          <w:color w:val="92D050"/>
          <w:u w:color="92D050"/>
        </w:rPr>
        <w:t xml:space="preserve"> z Barnardo</w:t>
      </w:r>
      <w:r>
        <w:rPr>
          <w:rFonts w:ascii="Comic Sans MS" w:hAnsi="Comic Sans MS"/>
          <w:b/>
          <w:bCs/>
          <w:color w:val="92D050"/>
          <w:u w:color="92D050"/>
          <w:lang w:val="en-US"/>
        </w:rPr>
        <w:t>’</w:t>
      </w:r>
      <w:r>
        <w:rPr>
          <w:rFonts w:ascii="Comic Sans MS" w:hAnsi="Comic Sans MS"/>
          <w:b/>
          <w:bCs/>
          <w:color w:val="92D050"/>
          <w:u w:color="92D050"/>
          <w:lang w:val="en-US"/>
        </w:rPr>
        <w:t>s SENDIASS:</w:t>
      </w:r>
    </w:p>
    <w:p w:rsidR="005C3A72" w:rsidRDefault="005C3A72">
      <w:pPr>
        <w:pStyle w:val="Body"/>
        <w:ind w:left="360"/>
        <w:jc w:val="center"/>
        <w:rPr>
          <w:rFonts w:ascii="Comic Sans MS" w:eastAsia="Comic Sans MS" w:hAnsi="Comic Sans MS" w:cs="Comic Sans MS"/>
          <w:color w:val="92D050"/>
          <w:u w:color="92D050"/>
        </w:rPr>
      </w:pPr>
    </w:p>
    <w:p w:rsidR="005C3A72" w:rsidRDefault="00900442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  <w:r>
        <w:rPr>
          <w:rFonts w:ascii="Comic Sans MS" w:hAnsi="Comic Sans MS"/>
          <w:color w:val="92D050"/>
          <w:u w:color="92D050"/>
          <w:lang w:val="fr-FR"/>
        </w:rPr>
        <w:t>Telefon : 01274 513300</w:t>
      </w:r>
    </w:p>
    <w:p w:rsidR="005C3A72" w:rsidRDefault="005C3A72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</w:p>
    <w:p w:rsidR="005C3A72" w:rsidRDefault="00900442">
      <w:pPr>
        <w:pStyle w:val="Body"/>
        <w:ind w:left="360"/>
        <w:rPr>
          <w:rFonts w:ascii="Comic Sans MS" w:eastAsia="Comic Sans MS" w:hAnsi="Comic Sans MS" w:cs="Comic Sans MS"/>
          <w:color w:val="00B050"/>
          <w:u w:color="00B050"/>
        </w:rPr>
      </w:pPr>
      <w:r>
        <w:rPr>
          <w:rFonts w:ascii="Comic Sans MS" w:hAnsi="Comic Sans MS"/>
          <w:color w:val="92D050"/>
          <w:u w:color="92D050"/>
          <w:lang w:val="en-US"/>
        </w:rPr>
        <w:t>Email</w:t>
      </w:r>
      <w:r>
        <w:rPr>
          <w:rFonts w:ascii="Comic Sans MS" w:hAnsi="Comic Sans MS"/>
          <w:color w:val="00B050"/>
          <w:u w:color="00B050"/>
        </w:rPr>
        <w:t xml:space="preserve">: </w:t>
      </w:r>
      <w:hyperlink r:id="rId10" w:history="1">
        <w:r>
          <w:rPr>
            <w:rStyle w:val="Hyperlink0"/>
          </w:rPr>
          <w:t>bradfordsendiass@barnardos.org.uk</w:t>
        </w:r>
      </w:hyperlink>
    </w:p>
    <w:p w:rsidR="005C3A72" w:rsidRDefault="005C3A72">
      <w:pPr>
        <w:pStyle w:val="Body"/>
        <w:ind w:left="360"/>
        <w:rPr>
          <w:rFonts w:ascii="Comic Sans MS" w:eastAsia="Comic Sans MS" w:hAnsi="Comic Sans MS" w:cs="Comic Sans MS"/>
          <w:color w:val="00B050"/>
          <w:u w:color="00B050"/>
        </w:rPr>
      </w:pPr>
    </w:p>
    <w:p w:rsidR="005C3A72" w:rsidRDefault="00900442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  <w:r>
        <w:rPr>
          <w:rFonts w:ascii="Comic Sans MS" w:hAnsi="Comic Sans MS"/>
          <w:color w:val="92D050"/>
          <w:u w:color="92D050"/>
        </w:rPr>
        <w:t xml:space="preserve">W formie pisemnej: </w:t>
      </w:r>
      <w:r>
        <w:rPr>
          <w:rFonts w:ascii="Comic Sans MS" w:hAnsi="Comic Sans MS"/>
          <w:color w:val="92D050"/>
          <w:u w:color="92D050"/>
          <w:lang w:val="en-US"/>
        </w:rPr>
        <w:t>Bradford SENDIASS</w:t>
      </w:r>
    </w:p>
    <w:p w:rsidR="005C3A72" w:rsidRDefault="00900442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  <w:r>
        <w:rPr>
          <w:rFonts w:ascii="Comic Sans MS" w:eastAsia="Comic Sans MS" w:hAnsi="Comic Sans MS" w:cs="Comic Sans MS"/>
          <w:color w:val="92D050"/>
          <w:u w:color="92D050"/>
        </w:rPr>
        <w:tab/>
      </w:r>
      <w:r>
        <w:rPr>
          <w:rFonts w:ascii="Comic Sans MS" w:eastAsia="Comic Sans MS" w:hAnsi="Comic Sans MS" w:cs="Comic Sans MS"/>
          <w:color w:val="92D050"/>
          <w:u w:color="92D050"/>
        </w:rPr>
        <w:tab/>
        <w:t xml:space="preserve"> 40</w:t>
      </w:r>
      <w:r>
        <w:rPr>
          <w:rFonts w:ascii="Comic Sans MS" w:hAnsi="Comic Sans MS"/>
          <w:color w:val="92D050"/>
          <w:u w:color="92D050"/>
          <w:lang w:val="en-US"/>
        </w:rPr>
        <w:t>–</w:t>
      </w:r>
      <w:r>
        <w:rPr>
          <w:rFonts w:ascii="Comic Sans MS" w:hAnsi="Comic Sans MS"/>
          <w:color w:val="92D050"/>
          <w:u w:color="92D050"/>
          <w:lang w:val="de-DE"/>
        </w:rPr>
        <w:t>42 Listerhills Science Park</w:t>
      </w:r>
    </w:p>
    <w:p w:rsidR="005C3A72" w:rsidRDefault="00900442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  <w:r>
        <w:rPr>
          <w:rFonts w:ascii="Comic Sans MS" w:eastAsia="Comic Sans MS" w:hAnsi="Comic Sans MS" w:cs="Comic Sans MS"/>
          <w:color w:val="92D050"/>
          <w:u w:color="92D050"/>
          <w:lang w:val="en-US"/>
        </w:rPr>
        <w:tab/>
      </w:r>
      <w:r>
        <w:rPr>
          <w:rFonts w:ascii="Comic Sans MS" w:eastAsia="Comic Sans MS" w:hAnsi="Comic Sans MS" w:cs="Comic Sans MS"/>
          <w:color w:val="92D050"/>
          <w:u w:color="92D050"/>
          <w:lang w:val="en-US"/>
        </w:rPr>
        <w:tab/>
        <w:t xml:space="preserve"> Campus Road</w:t>
      </w:r>
    </w:p>
    <w:p w:rsidR="005C3A72" w:rsidRDefault="00900442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  <w:r>
        <w:rPr>
          <w:rFonts w:ascii="Comic Sans MS" w:eastAsia="Comic Sans MS" w:hAnsi="Comic Sans MS" w:cs="Comic Sans MS"/>
          <w:color w:val="92D050"/>
          <w:u w:color="92D050"/>
          <w:lang w:val="en-US"/>
        </w:rPr>
        <w:tab/>
      </w:r>
      <w:r>
        <w:rPr>
          <w:rFonts w:ascii="Comic Sans MS" w:eastAsia="Comic Sans MS" w:hAnsi="Comic Sans MS" w:cs="Comic Sans MS"/>
          <w:color w:val="92D050"/>
          <w:u w:color="92D050"/>
          <w:lang w:val="en-US"/>
        </w:rPr>
        <w:tab/>
        <w:t xml:space="preserve"> Bradford</w:t>
      </w:r>
    </w:p>
    <w:p w:rsidR="005C3A72" w:rsidRDefault="00900442">
      <w:pPr>
        <w:pStyle w:val="Body"/>
        <w:ind w:left="360"/>
        <w:rPr>
          <w:rFonts w:ascii="Comic Sans MS" w:eastAsia="Comic Sans MS" w:hAnsi="Comic Sans MS" w:cs="Comic Sans MS"/>
          <w:color w:val="92D050"/>
          <w:u w:color="92D050"/>
        </w:rPr>
      </w:pPr>
      <w:r>
        <w:rPr>
          <w:rFonts w:ascii="Comic Sans MS" w:eastAsia="Comic Sans MS" w:hAnsi="Comic Sans MS" w:cs="Comic Sans MS"/>
          <w:color w:val="92D050"/>
          <w:u w:color="92D050"/>
        </w:rPr>
        <w:tab/>
      </w:r>
      <w:r>
        <w:rPr>
          <w:rFonts w:ascii="Comic Sans MS" w:eastAsia="Comic Sans MS" w:hAnsi="Comic Sans MS" w:cs="Comic Sans MS"/>
          <w:color w:val="92D050"/>
          <w:u w:color="92D050"/>
        </w:rPr>
        <w:tab/>
        <w:t xml:space="preserve"> BD7 1HR</w:t>
      </w:r>
    </w:p>
    <w:p w:rsidR="005C3A72" w:rsidRDefault="005C3A72">
      <w:pPr>
        <w:pStyle w:val="Body"/>
        <w:ind w:left="360"/>
        <w:rPr>
          <w:rFonts w:ascii="Comic Sans MS" w:eastAsia="Comic Sans MS" w:hAnsi="Comic Sans MS" w:cs="Comic Sans MS"/>
          <w:color w:val="00B050"/>
          <w:u w:color="00B050"/>
        </w:rPr>
      </w:pPr>
    </w:p>
    <w:p w:rsidR="005C3A72" w:rsidRDefault="00900442">
      <w:pPr>
        <w:pStyle w:val="Body"/>
        <w:ind w:left="360"/>
        <w:rPr>
          <w:rFonts w:ascii="Comic Sans MS" w:eastAsia="Comic Sans MS" w:hAnsi="Comic Sans MS" w:cs="Comic Sans MS"/>
          <w:color w:val="00B050"/>
          <w:u w:color="00B050"/>
        </w:rPr>
      </w:pPr>
      <w:r>
        <w:rPr>
          <w:rFonts w:ascii="Comic Sans MS" w:hAnsi="Comic Sans MS"/>
          <w:color w:val="92D050"/>
          <w:u w:color="92D050"/>
        </w:rPr>
        <w:t>Lub prosz</w:t>
      </w:r>
      <w:r>
        <w:rPr>
          <w:rFonts w:ascii="Comic Sans MS" w:hAnsi="Comic Sans MS"/>
          <w:color w:val="92D050"/>
          <w:u w:color="92D050"/>
        </w:rPr>
        <w:t xml:space="preserve">ę </w:t>
      </w:r>
      <w:r>
        <w:rPr>
          <w:rFonts w:ascii="Comic Sans MS" w:hAnsi="Comic Sans MS"/>
          <w:color w:val="92D050"/>
          <w:u w:color="92D050"/>
        </w:rPr>
        <w:t>odwiedzi</w:t>
      </w:r>
      <w:r>
        <w:rPr>
          <w:rFonts w:ascii="Comic Sans MS" w:hAnsi="Comic Sans MS"/>
          <w:color w:val="92D050"/>
          <w:u w:color="92D050"/>
          <w:lang w:val="en-US"/>
        </w:rPr>
        <w:t>ć</w:t>
      </w:r>
      <w:r>
        <w:rPr>
          <w:rFonts w:ascii="Comic Sans MS" w:hAnsi="Comic Sans MS"/>
          <w:color w:val="92D050"/>
          <w:u w:color="92D050"/>
        </w:rPr>
        <w:t xml:space="preserve"> nasz</w:t>
      </w:r>
      <w:r>
        <w:rPr>
          <w:rFonts w:ascii="Comic Sans MS" w:hAnsi="Comic Sans MS"/>
          <w:color w:val="92D050"/>
          <w:u w:color="92D050"/>
          <w:lang w:val="en-US"/>
        </w:rPr>
        <w:t>ą</w:t>
      </w:r>
      <w:r>
        <w:rPr>
          <w:rFonts w:ascii="Comic Sans MS" w:hAnsi="Comic Sans MS"/>
          <w:color w:val="92D050"/>
          <w:u w:color="92D050"/>
        </w:rPr>
        <w:t xml:space="preserve"> stron</w:t>
      </w:r>
      <w:r>
        <w:rPr>
          <w:rFonts w:ascii="Comic Sans MS" w:hAnsi="Comic Sans MS"/>
          <w:color w:val="92D050"/>
          <w:u w:color="92D050"/>
          <w:lang w:val="en-US"/>
        </w:rPr>
        <w:t>ę</w:t>
      </w:r>
      <w:r>
        <w:rPr>
          <w:rFonts w:ascii="Comic Sans MS" w:hAnsi="Comic Sans MS"/>
          <w:color w:val="92D050"/>
          <w:u w:color="92D050"/>
        </w:rPr>
        <w:t xml:space="preserve"> w celu uzyskania dalszych przydatnych informacji</w:t>
      </w:r>
      <w:r>
        <w:rPr>
          <w:rFonts w:ascii="Comic Sans MS" w:hAnsi="Comic Sans MS"/>
          <w:color w:val="00B050"/>
          <w:u w:color="00B050"/>
        </w:rPr>
        <w:t>:</w:t>
      </w:r>
    </w:p>
    <w:p w:rsidR="005C3A72" w:rsidRDefault="00900442">
      <w:pPr>
        <w:pStyle w:val="Body"/>
        <w:ind w:left="360"/>
        <w:rPr>
          <w:rFonts w:ascii="Comic Sans MS" w:eastAsia="Comic Sans MS" w:hAnsi="Comic Sans MS" w:cs="Comic Sans MS"/>
          <w:color w:val="00B050"/>
          <w:u w:color="00B050"/>
        </w:rPr>
      </w:pPr>
      <w:hyperlink r:id="rId11" w:history="1">
        <w:r>
          <w:rPr>
            <w:rStyle w:val="Hyperlink0"/>
          </w:rPr>
          <w:t>www.barnardos.org.uk/bradfordsendiass</w:t>
        </w:r>
      </w:hyperlink>
    </w:p>
    <w:p w:rsidR="005C3A72" w:rsidRDefault="005C3A72">
      <w:pPr>
        <w:pStyle w:val="Body"/>
      </w:pPr>
    </w:p>
    <w:sectPr w:rsidR="005C3A72">
      <w:headerReference w:type="default" r:id="rId12"/>
      <w:footerReference w:type="default" r:id="rId13"/>
      <w:pgSz w:w="11900" w:h="173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42" w:rsidRDefault="00900442">
      <w:r>
        <w:separator/>
      </w:r>
    </w:p>
  </w:endnote>
  <w:endnote w:type="continuationSeparator" w:id="0">
    <w:p w:rsidR="00900442" w:rsidRDefault="0090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72" w:rsidRDefault="005C3A7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42" w:rsidRDefault="00900442">
      <w:r>
        <w:separator/>
      </w:r>
    </w:p>
  </w:footnote>
  <w:footnote w:type="continuationSeparator" w:id="0">
    <w:p w:rsidR="00900442" w:rsidRDefault="00900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72" w:rsidRDefault="005C3A7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7AB"/>
    <w:multiLevelType w:val="hybridMultilevel"/>
    <w:tmpl w:val="6CF205F2"/>
    <w:numStyleLink w:val="ImportedStyle5"/>
  </w:abstractNum>
  <w:abstractNum w:abstractNumId="1">
    <w:nsid w:val="0C7046B1"/>
    <w:multiLevelType w:val="hybridMultilevel"/>
    <w:tmpl w:val="7CCAE56E"/>
    <w:styleLink w:val="ImportedStyle6"/>
    <w:lvl w:ilvl="0" w:tplc="2CEE0B2A">
      <w:start w:val="1"/>
      <w:numFmt w:val="bullet"/>
      <w:lvlText w:val="·"/>
      <w:lvlJc w:val="left"/>
      <w:pPr>
        <w:ind w:left="8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82C876">
      <w:start w:val="1"/>
      <w:numFmt w:val="bullet"/>
      <w:lvlText w:val="o"/>
      <w:lvlJc w:val="left"/>
      <w:pPr>
        <w:ind w:left="16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CC558C">
      <w:start w:val="1"/>
      <w:numFmt w:val="bullet"/>
      <w:lvlText w:val="▪"/>
      <w:lvlJc w:val="left"/>
      <w:pPr>
        <w:ind w:left="23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47A4C">
      <w:start w:val="1"/>
      <w:numFmt w:val="bullet"/>
      <w:lvlText w:val="·"/>
      <w:lvlJc w:val="left"/>
      <w:pPr>
        <w:ind w:left="30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9EFF82">
      <w:start w:val="1"/>
      <w:numFmt w:val="bullet"/>
      <w:lvlText w:val="o"/>
      <w:lvlJc w:val="left"/>
      <w:pPr>
        <w:ind w:left="37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F69020">
      <w:start w:val="1"/>
      <w:numFmt w:val="bullet"/>
      <w:lvlText w:val="▪"/>
      <w:lvlJc w:val="left"/>
      <w:pPr>
        <w:ind w:left="4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A8076">
      <w:start w:val="1"/>
      <w:numFmt w:val="bullet"/>
      <w:lvlText w:val="·"/>
      <w:lvlJc w:val="left"/>
      <w:pPr>
        <w:ind w:left="52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2EEBB2">
      <w:start w:val="1"/>
      <w:numFmt w:val="bullet"/>
      <w:lvlText w:val="o"/>
      <w:lvlJc w:val="left"/>
      <w:pPr>
        <w:ind w:left="59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8A4418">
      <w:start w:val="1"/>
      <w:numFmt w:val="bullet"/>
      <w:lvlText w:val="▪"/>
      <w:lvlJc w:val="left"/>
      <w:pPr>
        <w:ind w:left="6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7B4045E"/>
    <w:multiLevelType w:val="hybridMultilevel"/>
    <w:tmpl w:val="C1BA822A"/>
    <w:numStyleLink w:val="ImportedStyle8"/>
  </w:abstractNum>
  <w:abstractNum w:abstractNumId="3">
    <w:nsid w:val="2B85395C"/>
    <w:multiLevelType w:val="hybridMultilevel"/>
    <w:tmpl w:val="97FABC7C"/>
    <w:numStyleLink w:val="ImportedStyle4"/>
  </w:abstractNum>
  <w:abstractNum w:abstractNumId="4">
    <w:nsid w:val="32C02415"/>
    <w:multiLevelType w:val="hybridMultilevel"/>
    <w:tmpl w:val="5732820A"/>
    <w:numStyleLink w:val="ImportedStyle3"/>
  </w:abstractNum>
  <w:abstractNum w:abstractNumId="5">
    <w:nsid w:val="4B04199B"/>
    <w:multiLevelType w:val="hybridMultilevel"/>
    <w:tmpl w:val="7CCAE56E"/>
    <w:numStyleLink w:val="ImportedStyle6"/>
  </w:abstractNum>
  <w:abstractNum w:abstractNumId="6">
    <w:nsid w:val="4EC22024"/>
    <w:multiLevelType w:val="hybridMultilevel"/>
    <w:tmpl w:val="595CA1CE"/>
    <w:styleLink w:val="ImportedStyle2"/>
    <w:lvl w:ilvl="0" w:tplc="F1EEE324">
      <w:start w:val="1"/>
      <w:numFmt w:val="bullet"/>
      <w:lvlText w:val="·"/>
      <w:lvlJc w:val="left"/>
      <w:pPr>
        <w:ind w:left="8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9A7542">
      <w:start w:val="1"/>
      <w:numFmt w:val="bullet"/>
      <w:lvlText w:val="o"/>
      <w:lvlJc w:val="left"/>
      <w:pPr>
        <w:ind w:left="16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62BDD4">
      <w:start w:val="1"/>
      <w:numFmt w:val="bullet"/>
      <w:lvlText w:val="▪"/>
      <w:lvlJc w:val="left"/>
      <w:pPr>
        <w:ind w:left="23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5E7260">
      <w:start w:val="1"/>
      <w:numFmt w:val="bullet"/>
      <w:lvlText w:val="·"/>
      <w:lvlJc w:val="left"/>
      <w:pPr>
        <w:ind w:left="30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00640C">
      <w:start w:val="1"/>
      <w:numFmt w:val="bullet"/>
      <w:lvlText w:val="o"/>
      <w:lvlJc w:val="left"/>
      <w:pPr>
        <w:ind w:left="37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6587E">
      <w:start w:val="1"/>
      <w:numFmt w:val="bullet"/>
      <w:lvlText w:val="▪"/>
      <w:lvlJc w:val="left"/>
      <w:pPr>
        <w:ind w:left="4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DCE338">
      <w:start w:val="1"/>
      <w:numFmt w:val="bullet"/>
      <w:lvlText w:val="·"/>
      <w:lvlJc w:val="left"/>
      <w:pPr>
        <w:ind w:left="52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D6599C">
      <w:start w:val="1"/>
      <w:numFmt w:val="bullet"/>
      <w:lvlText w:val="o"/>
      <w:lvlJc w:val="left"/>
      <w:pPr>
        <w:ind w:left="59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603D62">
      <w:start w:val="1"/>
      <w:numFmt w:val="bullet"/>
      <w:lvlText w:val="▪"/>
      <w:lvlJc w:val="left"/>
      <w:pPr>
        <w:ind w:left="6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EF674F9"/>
    <w:multiLevelType w:val="hybridMultilevel"/>
    <w:tmpl w:val="595CA1CE"/>
    <w:numStyleLink w:val="ImportedStyle2"/>
  </w:abstractNum>
  <w:abstractNum w:abstractNumId="8">
    <w:nsid w:val="53B62590"/>
    <w:multiLevelType w:val="hybridMultilevel"/>
    <w:tmpl w:val="9482B78E"/>
    <w:styleLink w:val="ImportedStyle7"/>
    <w:lvl w:ilvl="0" w:tplc="65F26F80">
      <w:start w:val="1"/>
      <w:numFmt w:val="bullet"/>
      <w:lvlText w:val="·"/>
      <w:lvlJc w:val="left"/>
      <w:pPr>
        <w:ind w:left="8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ACFAB0">
      <w:start w:val="1"/>
      <w:numFmt w:val="bullet"/>
      <w:lvlText w:val="o"/>
      <w:lvlJc w:val="left"/>
      <w:pPr>
        <w:ind w:left="16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D8884A">
      <w:start w:val="1"/>
      <w:numFmt w:val="bullet"/>
      <w:lvlText w:val="▪"/>
      <w:lvlJc w:val="left"/>
      <w:pPr>
        <w:ind w:left="23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488164">
      <w:start w:val="1"/>
      <w:numFmt w:val="bullet"/>
      <w:lvlText w:val="·"/>
      <w:lvlJc w:val="left"/>
      <w:pPr>
        <w:ind w:left="30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94AFB6">
      <w:start w:val="1"/>
      <w:numFmt w:val="bullet"/>
      <w:lvlText w:val="o"/>
      <w:lvlJc w:val="left"/>
      <w:pPr>
        <w:ind w:left="37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6C06AC">
      <w:start w:val="1"/>
      <w:numFmt w:val="bullet"/>
      <w:lvlText w:val="▪"/>
      <w:lvlJc w:val="left"/>
      <w:pPr>
        <w:ind w:left="4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BECFB2">
      <w:start w:val="1"/>
      <w:numFmt w:val="bullet"/>
      <w:lvlText w:val="·"/>
      <w:lvlJc w:val="left"/>
      <w:pPr>
        <w:ind w:left="52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1AD5EE">
      <w:start w:val="1"/>
      <w:numFmt w:val="bullet"/>
      <w:lvlText w:val="o"/>
      <w:lvlJc w:val="left"/>
      <w:pPr>
        <w:ind w:left="59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92620E">
      <w:start w:val="1"/>
      <w:numFmt w:val="bullet"/>
      <w:lvlText w:val="▪"/>
      <w:lvlJc w:val="left"/>
      <w:pPr>
        <w:ind w:left="6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499427C"/>
    <w:multiLevelType w:val="hybridMultilevel"/>
    <w:tmpl w:val="46A815E4"/>
    <w:numStyleLink w:val="ImportedStyle1"/>
  </w:abstractNum>
  <w:abstractNum w:abstractNumId="10">
    <w:nsid w:val="55F60EB1"/>
    <w:multiLevelType w:val="hybridMultilevel"/>
    <w:tmpl w:val="97FABC7C"/>
    <w:styleLink w:val="ImportedStyle4"/>
    <w:lvl w:ilvl="0" w:tplc="76D2CCC2">
      <w:start w:val="1"/>
      <w:numFmt w:val="bullet"/>
      <w:lvlText w:val="·"/>
      <w:lvlJc w:val="left"/>
      <w:pPr>
        <w:ind w:left="8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54D2F6">
      <w:start w:val="1"/>
      <w:numFmt w:val="bullet"/>
      <w:lvlText w:val="o"/>
      <w:lvlJc w:val="left"/>
      <w:pPr>
        <w:ind w:left="16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B02E92">
      <w:start w:val="1"/>
      <w:numFmt w:val="bullet"/>
      <w:lvlText w:val="▪"/>
      <w:lvlJc w:val="left"/>
      <w:pPr>
        <w:ind w:left="23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E60B74">
      <w:start w:val="1"/>
      <w:numFmt w:val="bullet"/>
      <w:lvlText w:val="·"/>
      <w:lvlJc w:val="left"/>
      <w:pPr>
        <w:ind w:left="30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3CD946">
      <w:start w:val="1"/>
      <w:numFmt w:val="bullet"/>
      <w:lvlText w:val="o"/>
      <w:lvlJc w:val="left"/>
      <w:pPr>
        <w:ind w:left="37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9C40B8">
      <w:start w:val="1"/>
      <w:numFmt w:val="bullet"/>
      <w:lvlText w:val="▪"/>
      <w:lvlJc w:val="left"/>
      <w:pPr>
        <w:ind w:left="4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AD780">
      <w:start w:val="1"/>
      <w:numFmt w:val="bullet"/>
      <w:lvlText w:val="·"/>
      <w:lvlJc w:val="left"/>
      <w:pPr>
        <w:ind w:left="52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40B6C0">
      <w:start w:val="1"/>
      <w:numFmt w:val="bullet"/>
      <w:lvlText w:val="o"/>
      <w:lvlJc w:val="left"/>
      <w:pPr>
        <w:ind w:left="59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F8822A">
      <w:start w:val="1"/>
      <w:numFmt w:val="bullet"/>
      <w:lvlText w:val="▪"/>
      <w:lvlJc w:val="left"/>
      <w:pPr>
        <w:ind w:left="6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97941BE"/>
    <w:multiLevelType w:val="hybridMultilevel"/>
    <w:tmpl w:val="9482B78E"/>
    <w:numStyleLink w:val="ImportedStyle7"/>
  </w:abstractNum>
  <w:abstractNum w:abstractNumId="12">
    <w:nsid w:val="6A005445"/>
    <w:multiLevelType w:val="hybridMultilevel"/>
    <w:tmpl w:val="5732820A"/>
    <w:styleLink w:val="ImportedStyle3"/>
    <w:lvl w:ilvl="0" w:tplc="4590F3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B8CA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24F5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74DA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BE8C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EAF8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1657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B48E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9C32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44134B6"/>
    <w:multiLevelType w:val="hybridMultilevel"/>
    <w:tmpl w:val="C1BA822A"/>
    <w:styleLink w:val="ImportedStyle8"/>
    <w:lvl w:ilvl="0" w:tplc="1C9E4C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FE5C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5C23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A05E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0A2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00DC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443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18D3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4C4B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A98699E"/>
    <w:multiLevelType w:val="hybridMultilevel"/>
    <w:tmpl w:val="46A815E4"/>
    <w:styleLink w:val="ImportedStyle1"/>
    <w:lvl w:ilvl="0" w:tplc="47F27906">
      <w:start w:val="1"/>
      <w:numFmt w:val="bullet"/>
      <w:lvlText w:val="·"/>
      <w:lvlJc w:val="left"/>
      <w:pPr>
        <w:ind w:left="97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C286CA">
      <w:start w:val="1"/>
      <w:numFmt w:val="bullet"/>
      <w:lvlText w:val="o"/>
      <w:lvlJc w:val="left"/>
      <w:pPr>
        <w:ind w:left="169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32AEE6">
      <w:start w:val="1"/>
      <w:numFmt w:val="bullet"/>
      <w:lvlText w:val="▪"/>
      <w:lvlJc w:val="left"/>
      <w:pPr>
        <w:ind w:left="24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64526E">
      <w:start w:val="1"/>
      <w:numFmt w:val="bullet"/>
      <w:lvlText w:val="·"/>
      <w:lvlJc w:val="left"/>
      <w:pPr>
        <w:ind w:left="313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383CB0">
      <w:start w:val="1"/>
      <w:numFmt w:val="bullet"/>
      <w:lvlText w:val="o"/>
      <w:lvlJc w:val="left"/>
      <w:pPr>
        <w:ind w:left="38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988C">
      <w:start w:val="1"/>
      <w:numFmt w:val="bullet"/>
      <w:lvlText w:val="▪"/>
      <w:lvlJc w:val="left"/>
      <w:pPr>
        <w:ind w:left="457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E5636">
      <w:start w:val="1"/>
      <w:numFmt w:val="bullet"/>
      <w:lvlText w:val="·"/>
      <w:lvlJc w:val="left"/>
      <w:pPr>
        <w:ind w:left="52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26B760">
      <w:start w:val="1"/>
      <w:numFmt w:val="bullet"/>
      <w:lvlText w:val="o"/>
      <w:lvlJc w:val="left"/>
      <w:pPr>
        <w:ind w:left="601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029B0">
      <w:start w:val="1"/>
      <w:numFmt w:val="bullet"/>
      <w:lvlText w:val="▪"/>
      <w:lvlJc w:val="left"/>
      <w:pPr>
        <w:ind w:left="673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D2B3C15"/>
    <w:multiLevelType w:val="hybridMultilevel"/>
    <w:tmpl w:val="6CF205F2"/>
    <w:styleLink w:val="ImportedStyle5"/>
    <w:lvl w:ilvl="0" w:tplc="8F5A1C20">
      <w:start w:val="1"/>
      <w:numFmt w:val="bullet"/>
      <w:lvlText w:val="·"/>
      <w:lvlJc w:val="left"/>
      <w:pPr>
        <w:ind w:left="8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4C0F6C">
      <w:start w:val="1"/>
      <w:numFmt w:val="bullet"/>
      <w:lvlText w:val="o"/>
      <w:lvlJc w:val="left"/>
      <w:pPr>
        <w:ind w:left="16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7634F8">
      <w:start w:val="1"/>
      <w:numFmt w:val="bullet"/>
      <w:lvlText w:val="▪"/>
      <w:lvlJc w:val="left"/>
      <w:pPr>
        <w:ind w:left="23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0A8364">
      <w:start w:val="1"/>
      <w:numFmt w:val="bullet"/>
      <w:lvlText w:val="·"/>
      <w:lvlJc w:val="left"/>
      <w:pPr>
        <w:ind w:left="30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A65004">
      <w:start w:val="1"/>
      <w:numFmt w:val="bullet"/>
      <w:lvlText w:val="o"/>
      <w:lvlJc w:val="left"/>
      <w:pPr>
        <w:ind w:left="37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12036E">
      <w:start w:val="1"/>
      <w:numFmt w:val="bullet"/>
      <w:lvlText w:val="▪"/>
      <w:lvlJc w:val="left"/>
      <w:pPr>
        <w:ind w:left="4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1CEF1A">
      <w:start w:val="1"/>
      <w:numFmt w:val="bullet"/>
      <w:lvlText w:val="·"/>
      <w:lvlJc w:val="left"/>
      <w:pPr>
        <w:ind w:left="52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3E9900">
      <w:start w:val="1"/>
      <w:numFmt w:val="bullet"/>
      <w:lvlText w:val="o"/>
      <w:lvlJc w:val="left"/>
      <w:pPr>
        <w:ind w:left="59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784A38">
      <w:start w:val="1"/>
      <w:numFmt w:val="bullet"/>
      <w:lvlText w:val="▪"/>
      <w:lvlJc w:val="left"/>
      <w:pPr>
        <w:ind w:left="6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10"/>
  </w:num>
  <w:num w:numId="8">
    <w:abstractNumId w:val="3"/>
  </w:num>
  <w:num w:numId="9">
    <w:abstractNumId w:val="15"/>
  </w:num>
  <w:num w:numId="10">
    <w:abstractNumId w:val="0"/>
  </w:num>
  <w:num w:numId="11">
    <w:abstractNumId w:val="1"/>
  </w:num>
  <w:num w:numId="12">
    <w:abstractNumId w:val="5"/>
  </w:num>
  <w:num w:numId="13">
    <w:abstractNumId w:val="5"/>
    <w:lvlOverride w:ilvl="0">
      <w:lvl w:ilvl="0" w:tplc="B3FA291A">
        <w:start w:val="1"/>
        <w:numFmt w:val="bullet"/>
        <w:lvlText w:val="·"/>
        <w:lvlJc w:val="left"/>
        <w:pPr>
          <w:ind w:left="88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11A2DBCA">
        <w:start w:val="1"/>
        <w:numFmt w:val="bullet"/>
        <w:lvlText w:val="o"/>
        <w:lvlJc w:val="left"/>
        <w:pPr>
          <w:ind w:left="160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7CC89DE8">
        <w:start w:val="1"/>
        <w:numFmt w:val="bullet"/>
        <w:lvlText w:val="▪"/>
        <w:lvlJc w:val="left"/>
        <w:pPr>
          <w:ind w:left="232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7BEA5970">
        <w:start w:val="1"/>
        <w:numFmt w:val="bullet"/>
        <w:lvlText w:val="·"/>
        <w:lvlJc w:val="left"/>
        <w:pPr>
          <w:ind w:left="304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BB2CF54A">
        <w:start w:val="1"/>
        <w:numFmt w:val="bullet"/>
        <w:lvlText w:val="o"/>
        <w:lvlJc w:val="left"/>
        <w:pPr>
          <w:ind w:left="376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CAD4CFBA">
        <w:start w:val="1"/>
        <w:numFmt w:val="bullet"/>
        <w:lvlText w:val="▪"/>
        <w:lvlJc w:val="left"/>
        <w:pPr>
          <w:ind w:left="448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CF4E7804">
        <w:start w:val="1"/>
        <w:numFmt w:val="bullet"/>
        <w:lvlText w:val="·"/>
        <w:lvlJc w:val="left"/>
        <w:pPr>
          <w:ind w:left="520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B6CA1A72">
        <w:start w:val="1"/>
        <w:numFmt w:val="bullet"/>
        <w:lvlText w:val="o"/>
        <w:lvlJc w:val="left"/>
        <w:pPr>
          <w:ind w:left="592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0D7A4F28">
        <w:start w:val="1"/>
        <w:numFmt w:val="bullet"/>
        <w:lvlText w:val="▪"/>
        <w:lvlJc w:val="left"/>
        <w:pPr>
          <w:ind w:left="664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4">
    <w:abstractNumId w:val="8"/>
  </w:num>
  <w:num w:numId="15">
    <w:abstractNumId w:val="11"/>
  </w:num>
  <w:num w:numId="16">
    <w:abstractNumId w:val="13"/>
  </w:num>
  <w:num w:numId="17">
    <w:abstractNumId w:val="2"/>
  </w:num>
  <w:num w:numId="18">
    <w:abstractNumId w:val="2"/>
    <w:lvlOverride w:ilvl="0">
      <w:lvl w:ilvl="0" w:tplc="89B43E7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0052822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61EE4C5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986E348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E66EB55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FD4281E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CD920ED0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805CDFBA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98789FE6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3A72"/>
    <w:rsid w:val="0040256C"/>
    <w:rsid w:val="005C3A72"/>
    <w:rsid w:val="0090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Verdana" w:hAnsi="Verdana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paragraph" w:styleId="ListParagraph">
    <w:name w:val="List Paragraph"/>
    <w:pPr>
      <w:ind w:left="720"/>
    </w:pPr>
    <w:rPr>
      <w:rFonts w:ascii="Verdana" w:eastAsia="Verdana" w:hAnsi="Verdana" w:cs="Verdana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omic Sans MS" w:eastAsia="Comic Sans MS" w:hAnsi="Comic Sans MS" w:cs="Comic Sans MS"/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Verdana" w:hAnsi="Verdana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paragraph" w:styleId="ListParagraph">
    <w:name w:val="List Paragraph"/>
    <w:pPr>
      <w:ind w:left="720"/>
    </w:pPr>
    <w:rPr>
      <w:rFonts w:ascii="Verdana" w:eastAsia="Verdana" w:hAnsi="Verdana" w:cs="Verdana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omic Sans MS" w:eastAsia="Comic Sans MS" w:hAnsi="Comic Sans MS" w:cs="Comic Sans MS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rnardos.org.uk/bradfordsendias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radfordsendiass@barnardo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-bullyingalliance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Thompson (EA)</dc:creator>
  <cp:lastModifiedBy>Gillian Thompson (EA)</cp:lastModifiedBy>
  <cp:revision>2</cp:revision>
  <dcterms:created xsi:type="dcterms:W3CDTF">2019-09-19T13:15:00Z</dcterms:created>
  <dcterms:modified xsi:type="dcterms:W3CDTF">2019-09-19T13:15:00Z</dcterms:modified>
</cp:coreProperties>
</file>