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D4" w:rsidRDefault="002E60D4" w:rsidP="002E60D4">
      <w:pPr>
        <w:tabs>
          <w:tab w:val="left" w:pos="1230"/>
        </w:tabs>
        <w:rPr>
          <w:rFonts w:ascii="Comic Sans MS" w:hAnsi="Comic Sans MS"/>
          <w:b/>
          <w:sz w:val="36"/>
          <w:szCs w:val="36"/>
        </w:rPr>
      </w:pPr>
      <w:r w:rsidRPr="002E60D4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2809875</wp:posOffset>
                </wp:positionH>
                <wp:positionV relativeFrom="paragraph">
                  <wp:posOffset>9525</wp:posOffset>
                </wp:positionV>
                <wp:extent cx="1990725" cy="1403985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0D4" w:rsidRPr="002E60D4" w:rsidRDefault="002E60D4" w:rsidP="00CE5CC7">
                            <w:pPr>
                              <w:shd w:val="clear" w:color="auto" w:fill="92D050"/>
                              <w:rPr>
                                <w:b/>
                              </w:rPr>
                            </w:pPr>
                            <w:r w:rsidRPr="002E60D4">
                              <w:rPr>
                                <w:b/>
                              </w:rPr>
                              <w:t>Bradford 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.75pt;width:156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" strokecolor="#92d050" strokeweight="2.25pt">
                <v:textbox style="mso-fit-shape-to-text:t">
                  <w:txbxContent>
                    <w:p w:rsidR="002E60D4" w:rsidRPr="002E60D4" w:rsidRDefault="002E60D4" w:rsidP="00CE5CC7">
                      <w:pPr>
                        <w:shd w:val="clear" w:color="auto" w:fill="92D050"/>
                        <w:rPr>
                          <w:b/>
                        </w:rPr>
                      </w:pPr>
                      <w:r w:rsidRPr="002E60D4">
                        <w:rPr>
                          <w:b/>
                        </w:rPr>
                        <w:t>Bradford SENDIASS</w:t>
                      </w:r>
                    </w:p>
                  </w:txbxContent>
                </v:textbox>
              </v:shape>
            </w:pict>
          </mc:Fallback>
        </mc:AlternateContent>
      </w:r>
      <w:r w:rsidRPr="003615BD">
        <w:rPr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14D3E509" wp14:editId="20063940">
            <wp:simplePos x="0" y="0"/>
            <wp:positionH relativeFrom="column">
              <wp:posOffset>-142875</wp:posOffset>
            </wp:positionH>
            <wp:positionV relativeFrom="paragraph">
              <wp:posOffset>-476250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6"/>
          <w:szCs w:val="36"/>
        </w:rPr>
        <w:tab/>
      </w:r>
    </w:p>
    <w:p w:rsidR="002E60D4" w:rsidRDefault="002E60D4" w:rsidP="007B7FA7">
      <w:pPr>
        <w:jc w:val="center"/>
        <w:rPr>
          <w:rFonts w:ascii="Comic Sans MS" w:hAnsi="Comic Sans MS"/>
          <w:b/>
          <w:sz w:val="36"/>
          <w:szCs w:val="36"/>
        </w:rPr>
      </w:pPr>
    </w:p>
    <w:p w:rsidR="002E60D4" w:rsidRDefault="002E60D4" w:rsidP="007B7FA7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</w:p>
    <w:p w:rsidR="00015CBF" w:rsidRPr="00037CB8" w:rsidRDefault="00AC1F25" w:rsidP="002E60D4">
      <w:pPr>
        <w:jc w:val="center"/>
        <w:rPr>
          <w:rFonts w:ascii="Comic Sans MS" w:hAnsi="Comic Sans MS"/>
          <w:b/>
          <w:sz w:val="36"/>
          <w:szCs w:val="36"/>
        </w:rPr>
      </w:pPr>
      <w:r w:rsidRPr="00037CB8">
        <w:rPr>
          <w:rFonts w:ascii="Comic Sans MS" w:hAnsi="Comic Sans MS"/>
          <w:b/>
          <w:sz w:val="36"/>
          <w:szCs w:val="36"/>
        </w:rPr>
        <w:t>Preparing for Meetings with S</w:t>
      </w:r>
      <w:r w:rsidR="007B7FA7" w:rsidRPr="00037CB8">
        <w:rPr>
          <w:rFonts w:ascii="Comic Sans MS" w:hAnsi="Comic Sans MS"/>
          <w:b/>
          <w:sz w:val="36"/>
          <w:szCs w:val="36"/>
        </w:rPr>
        <w:t>chool</w:t>
      </w:r>
    </w:p>
    <w:p w:rsidR="007B7FA7" w:rsidRPr="00037CB8" w:rsidRDefault="007B7FA7" w:rsidP="007B7FA7">
      <w:pPr>
        <w:jc w:val="center"/>
        <w:rPr>
          <w:rFonts w:ascii="Comic Sans MS" w:hAnsi="Comic Sans MS"/>
        </w:rPr>
      </w:pPr>
    </w:p>
    <w:p w:rsidR="007B7FA7" w:rsidRPr="00037CB8" w:rsidRDefault="007B7FA7" w:rsidP="007B7FA7">
      <w:pPr>
        <w:rPr>
          <w:rFonts w:ascii="Comic Sans MS" w:hAnsi="Comic Sans MS"/>
          <w:b/>
          <w:sz w:val="28"/>
          <w:szCs w:val="28"/>
        </w:rPr>
      </w:pPr>
      <w:r w:rsidRPr="00037CB8">
        <w:rPr>
          <w:rFonts w:ascii="Comic Sans MS" w:hAnsi="Comic Sans MS"/>
          <w:b/>
          <w:sz w:val="28"/>
          <w:szCs w:val="28"/>
        </w:rPr>
        <w:t>Before the meeting</w:t>
      </w:r>
    </w:p>
    <w:p w:rsidR="007B7FA7" w:rsidRPr="00037CB8" w:rsidRDefault="007B7FA7" w:rsidP="007B7FA7">
      <w:pPr>
        <w:rPr>
          <w:rFonts w:ascii="Comic Sans MS" w:hAnsi="Comic Sans MS"/>
        </w:rPr>
      </w:pPr>
    </w:p>
    <w:p w:rsidR="007B7FA7" w:rsidRPr="00037CB8" w:rsidRDefault="007B7FA7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Make sure that you know the correct time and place of the meeting, and who you will be meeting with.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7B7FA7" w:rsidRPr="00037CB8" w:rsidRDefault="007B7FA7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 xml:space="preserve">Is there anyone that you can take with you for support? </w:t>
      </w:r>
      <w:r w:rsidR="008242DB" w:rsidRPr="00037CB8">
        <w:rPr>
          <w:rFonts w:ascii="Comic Sans MS" w:hAnsi="Comic Sans MS"/>
        </w:rPr>
        <w:t xml:space="preserve">Perhaps a friend or relative? </w:t>
      </w:r>
      <w:r w:rsidRPr="00037CB8">
        <w:rPr>
          <w:rFonts w:ascii="Comic Sans MS" w:hAnsi="Comic Sans MS"/>
        </w:rPr>
        <w:t>If so get it organised well in advance. If you can, let the school know who you will be bringing with you.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7B7FA7" w:rsidRPr="00037CB8" w:rsidRDefault="007B7FA7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Prepare any paperwork that you want to take with you to the meeting.</w:t>
      </w:r>
      <w:r w:rsidR="00AF02EC" w:rsidRPr="00037CB8">
        <w:rPr>
          <w:rFonts w:ascii="Comic Sans MS" w:hAnsi="Comic Sans MS"/>
        </w:rPr>
        <w:t xml:space="preserve"> Make sure that you have made copies if there are things that you want to leave with the school.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7B7FA7" w:rsidRPr="00037CB8" w:rsidRDefault="007B7FA7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Have an idea about what you want to get out of the meeting</w:t>
      </w:r>
      <w:r w:rsidR="00AF02EC" w:rsidRPr="00037CB8">
        <w:rPr>
          <w:rFonts w:ascii="Comic Sans MS" w:hAnsi="Comic Sans MS"/>
        </w:rPr>
        <w:t>, and take</w:t>
      </w:r>
      <w:r w:rsidRPr="00037CB8">
        <w:rPr>
          <w:rFonts w:ascii="Comic Sans MS" w:hAnsi="Comic Sans MS"/>
        </w:rPr>
        <w:t xml:space="preserve"> a list of questions and points that you want to make.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AF02EC" w:rsidRPr="00037CB8" w:rsidRDefault="00AF02EC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You might be feeling anxious or upset or even angry, but try to put those feelings aside and remain calm.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AF02EC" w:rsidRPr="00037CB8" w:rsidRDefault="00AF02EC" w:rsidP="007B7FA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Be on time!</w:t>
      </w:r>
    </w:p>
    <w:p w:rsidR="00AF02EC" w:rsidRPr="00037CB8" w:rsidRDefault="00AF02EC" w:rsidP="00AF02EC">
      <w:pPr>
        <w:rPr>
          <w:rFonts w:ascii="Comic Sans MS" w:hAnsi="Comic Sans MS"/>
        </w:rPr>
      </w:pPr>
    </w:p>
    <w:p w:rsidR="00AF02EC" w:rsidRPr="00037CB8" w:rsidRDefault="00AF02EC" w:rsidP="00AF02EC">
      <w:pPr>
        <w:rPr>
          <w:rFonts w:ascii="Comic Sans MS" w:hAnsi="Comic Sans MS"/>
          <w:b/>
          <w:sz w:val="28"/>
          <w:szCs w:val="28"/>
        </w:rPr>
      </w:pPr>
      <w:r w:rsidRPr="00037CB8">
        <w:rPr>
          <w:rFonts w:ascii="Comic Sans MS" w:hAnsi="Comic Sans MS"/>
          <w:b/>
          <w:sz w:val="28"/>
          <w:szCs w:val="28"/>
        </w:rPr>
        <w:t>At the meeting</w:t>
      </w:r>
    </w:p>
    <w:p w:rsidR="00AF02EC" w:rsidRPr="00037CB8" w:rsidRDefault="00AF02EC" w:rsidP="00AF02EC">
      <w:pPr>
        <w:rPr>
          <w:rFonts w:ascii="Comic Sans MS" w:hAnsi="Comic Sans MS"/>
          <w:b/>
        </w:rPr>
      </w:pPr>
    </w:p>
    <w:p w:rsidR="00AF02EC" w:rsidRPr="00037CB8" w:rsidRDefault="00AF02EC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Check that you know everyone there and what their role is.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AF02EC" w:rsidRPr="00037CB8" w:rsidRDefault="00AF02EC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Don’t be afraid to ask your questions or to say if there is something that you don’t understand.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AF02EC" w:rsidRPr="00037CB8" w:rsidRDefault="00AF02EC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Take notes of the main points of discussion so that you remember what has been said.</w:t>
      </w:r>
    </w:p>
    <w:p w:rsidR="008242DB" w:rsidRPr="00037CB8" w:rsidRDefault="008242DB" w:rsidP="008242DB">
      <w:pPr>
        <w:pStyle w:val="ListParagraph"/>
        <w:rPr>
          <w:rFonts w:ascii="Comic Sans MS" w:hAnsi="Comic Sans MS"/>
        </w:rPr>
      </w:pPr>
    </w:p>
    <w:p w:rsidR="008242DB" w:rsidRPr="00037CB8" w:rsidRDefault="008242DB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lastRenderedPageBreak/>
        <w:t>Don’t dwell on past problems; try to offer positive solutions so that things can move forward.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AF02EC" w:rsidRPr="00037CB8" w:rsidRDefault="00AF02EC" w:rsidP="00AF02E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At the end of the meeting, summarise what you think has been said and the</w:t>
      </w:r>
      <w:r w:rsidR="008242DB" w:rsidRPr="00037CB8">
        <w:rPr>
          <w:rFonts w:ascii="Comic Sans MS" w:hAnsi="Comic Sans MS"/>
        </w:rPr>
        <w:t xml:space="preserve"> actions that have been agreed. A</w:t>
      </w:r>
      <w:r w:rsidRPr="00037CB8">
        <w:rPr>
          <w:rFonts w:ascii="Comic Sans MS" w:hAnsi="Comic Sans MS"/>
        </w:rPr>
        <w:t>rrange another meeting dat</w:t>
      </w:r>
      <w:r w:rsidR="008242DB" w:rsidRPr="00037CB8">
        <w:rPr>
          <w:rFonts w:ascii="Comic Sans MS" w:hAnsi="Comic Sans MS"/>
        </w:rPr>
        <w:t xml:space="preserve">e if necessary before you leave and take the details of someone who can be your first point of contact.  </w:t>
      </w:r>
    </w:p>
    <w:p w:rsidR="00AC1F25" w:rsidRPr="00037CB8" w:rsidRDefault="00AC1F25" w:rsidP="00AF02EC">
      <w:pPr>
        <w:rPr>
          <w:rFonts w:ascii="Comic Sans MS" w:hAnsi="Comic Sans MS"/>
          <w:b/>
          <w:sz w:val="28"/>
          <w:szCs w:val="28"/>
        </w:rPr>
      </w:pPr>
    </w:p>
    <w:p w:rsidR="00AF02EC" w:rsidRPr="00037CB8" w:rsidRDefault="00AF02EC" w:rsidP="00AF02EC">
      <w:pPr>
        <w:rPr>
          <w:rFonts w:ascii="Comic Sans MS" w:hAnsi="Comic Sans MS"/>
          <w:b/>
          <w:sz w:val="28"/>
          <w:szCs w:val="28"/>
        </w:rPr>
      </w:pPr>
      <w:r w:rsidRPr="00037CB8">
        <w:rPr>
          <w:rFonts w:ascii="Comic Sans MS" w:hAnsi="Comic Sans MS"/>
          <w:b/>
          <w:sz w:val="28"/>
          <w:szCs w:val="28"/>
        </w:rPr>
        <w:t>After the meeting</w:t>
      </w:r>
    </w:p>
    <w:p w:rsidR="00AF02EC" w:rsidRPr="00037CB8" w:rsidRDefault="00AF02EC" w:rsidP="00AF02EC">
      <w:pPr>
        <w:rPr>
          <w:rFonts w:ascii="Comic Sans MS" w:hAnsi="Comic Sans MS"/>
          <w:b/>
        </w:rPr>
      </w:pPr>
    </w:p>
    <w:p w:rsidR="00AF02EC" w:rsidRPr="00037CB8" w:rsidRDefault="00AF02EC" w:rsidP="00AF02E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Did you ask all the questions you wanted?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AF02EC" w:rsidRPr="00037CB8" w:rsidRDefault="00AF02EC" w:rsidP="00AF02E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037CB8">
        <w:rPr>
          <w:rFonts w:ascii="Comic Sans MS" w:hAnsi="Comic Sans MS"/>
        </w:rPr>
        <w:t>Are you clear about what will happen next?</w:t>
      </w:r>
    </w:p>
    <w:p w:rsidR="00AF02EC" w:rsidRPr="00037CB8" w:rsidRDefault="00AF02EC" w:rsidP="00AF02EC">
      <w:pPr>
        <w:pStyle w:val="ListParagraph"/>
        <w:rPr>
          <w:rFonts w:ascii="Comic Sans MS" w:hAnsi="Comic Sans MS"/>
        </w:rPr>
      </w:pPr>
    </w:p>
    <w:p w:rsidR="00AC1F25" w:rsidRPr="00037CB8" w:rsidRDefault="00AF02EC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00B050"/>
        </w:rPr>
      </w:pPr>
      <w:r w:rsidRPr="00037CB8">
        <w:rPr>
          <w:rFonts w:ascii="Comic Sans MS" w:hAnsi="Comic Sans MS"/>
        </w:rPr>
        <w:t>If you are un</w:t>
      </w:r>
      <w:r w:rsidR="008242DB" w:rsidRPr="00037CB8">
        <w:rPr>
          <w:rFonts w:ascii="Comic Sans MS" w:hAnsi="Comic Sans MS"/>
        </w:rPr>
        <w:t xml:space="preserve">sure about anything, contact your key person to </w:t>
      </w:r>
      <w:r w:rsidRPr="00037CB8">
        <w:rPr>
          <w:rFonts w:ascii="Comic Sans MS" w:hAnsi="Comic Sans MS"/>
        </w:rPr>
        <w:t>clarify things for you.</w:t>
      </w:r>
      <w:r w:rsidR="00AC1F25" w:rsidRPr="00037CB8">
        <w:rPr>
          <w:rFonts w:ascii="Comic Sans MS" w:hAnsi="Comic Sans MS" w:cs="Comic Sans MS"/>
          <w:b/>
          <w:color w:val="00B050"/>
        </w:rPr>
        <w:t xml:space="preserve"> </w:t>
      </w:r>
    </w:p>
    <w:p w:rsidR="00AC1F25" w:rsidRPr="00037CB8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00B050"/>
        </w:rPr>
      </w:pPr>
    </w:p>
    <w:p w:rsidR="00AC1F25" w:rsidRPr="00037CB8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00B050"/>
        </w:rPr>
      </w:pPr>
    </w:p>
    <w:p w:rsidR="00AC1F25" w:rsidRPr="002E60D4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b/>
          <w:color w:val="92D050"/>
        </w:rPr>
      </w:pPr>
      <w:r w:rsidRPr="002E60D4">
        <w:rPr>
          <w:rFonts w:ascii="Comic Sans MS" w:hAnsi="Comic Sans MS" w:cs="Comic Sans MS"/>
          <w:b/>
          <w:color w:val="92D050"/>
        </w:rPr>
        <w:t>For further information and advice, contact Barnardo’s SENDIASS:</w:t>
      </w:r>
    </w:p>
    <w:p w:rsidR="00AC1F25" w:rsidRPr="002E60D4" w:rsidRDefault="00AC1F25" w:rsidP="00AC1F25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proofErr w:type="gramStart"/>
      <w:r w:rsidRPr="002E60D4">
        <w:rPr>
          <w:rFonts w:ascii="Comic Sans MS" w:hAnsi="Comic Sans MS" w:cs="Comic Sans MS"/>
          <w:color w:val="92D050"/>
        </w:rPr>
        <w:t>Telephone :</w:t>
      </w:r>
      <w:proofErr w:type="gramEnd"/>
      <w:r w:rsidRPr="002E60D4">
        <w:rPr>
          <w:rFonts w:ascii="Comic Sans MS" w:hAnsi="Comic Sans MS" w:cs="Comic Sans MS"/>
          <w:color w:val="92D050"/>
        </w:rPr>
        <w:t xml:space="preserve"> 01274 513300</w:t>
      </w:r>
    </w:p>
    <w:p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2E60D4">
        <w:rPr>
          <w:rFonts w:ascii="Comic Sans MS" w:hAnsi="Comic Sans MS" w:cs="Comic Sans MS"/>
          <w:color w:val="92D050"/>
        </w:rPr>
        <w:t xml:space="preserve">Email: </w:t>
      </w:r>
      <w:hyperlink r:id="rId8" w:history="1">
        <w:r w:rsidRPr="00037CB8">
          <w:rPr>
            <w:rStyle w:val="Hyperlink"/>
            <w:rFonts w:ascii="Comic Sans MS" w:hAnsi="Comic Sans MS" w:cs="Comic Sans MS"/>
          </w:rPr>
          <w:t>bradfordsendiass@barnardos.org.uk</w:t>
        </w:r>
      </w:hyperlink>
    </w:p>
    <w:p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:rsidR="00AC1F25" w:rsidRPr="002E60D4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>Write to:</w:t>
      </w:r>
      <w:r w:rsidRPr="002E60D4">
        <w:rPr>
          <w:rFonts w:ascii="Comic Sans MS" w:hAnsi="Comic Sans MS" w:cs="Comic Sans MS"/>
          <w:color w:val="92D050"/>
        </w:rPr>
        <w:tab/>
        <w:t xml:space="preserve"> Bradford SENDIASS</w:t>
      </w:r>
    </w:p>
    <w:p w:rsidR="00AC1F25" w:rsidRPr="002E60D4" w:rsidRDefault="00F730C1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AC1F25" w:rsidRPr="002E60D4">
        <w:rPr>
          <w:rFonts w:ascii="Comic Sans MS" w:hAnsi="Comic Sans MS" w:cs="Comic Sans MS"/>
          <w:color w:val="92D050"/>
        </w:rPr>
        <w:t xml:space="preserve">40 – 42 </w:t>
      </w:r>
      <w:proofErr w:type="spellStart"/>
      <w:r w:rsidR="00AC1F25" w:rsidRPr="002E60D4">
        <w:rPr>
          <w:rFonts w:ascii="Comic Sans MS" w:hAnsi="Comic Sans MS" w:cs="Comic Sans MS"/>
          <w:color w:val="92D050"/>
        </w:rPr>
        <w:t>Listerhills</w:t>
      </w:r>
      <w:proofErr w:type="spellEnd"/>
      <w:r w:rsidR="00AC1F25" w:rsidRPr="002E60D4">
        <w:rPr>
          <w:rFonts w:ascii="Comic Sans MS" w:hAnsi="Comic Sans MS" w:cs="Comic Sans MS"/>
          <w:color w:val="92D050"/>
        </w:rPr>
        <w:t xml:space="preserve"> Science Park</w:t>
      </w:r>
    </w:p>
    <w:p w:rsidR="0085655B" w:rsidRPr="002E60D4" w:rsidRDefault="00F730C1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85655B" w:rsidRPr="002E60D4">
        <w:rPr>
          <w:rFonts w:ascii="Comic Sans MS" w:hAnsi="Comic Sans MS" w:cs="Comic Sans MS"/>
          <w:color w:val="92D050"/>
        </w:rPr>
        <w:t>Campus Road</w:t>
      </w:r>
    </w:p>
    <w:p w:rsidR="00AC1F25" w:rsidRPr="002E60D4" w:rsidRDefault="00F730C1" w:rsidP="00F730C1">
      <w:pPr>
        <w:autoSpaceDE w:val="0"/>
        <w:autoSpaceDN w:val="0"/>
        <w:adjustRightInd w:val="0"/>
        <w:ind w:left="720" w:firstLine="72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 xml:space="preserve"> </w:t>
      </w:r>
      <w:r w:rsidR="00AC1F25" w:rsidRPr="002E60D4">
        <w:rPr>
          <w:rFonts w:ascii="Comic Sans MS" w:hAnsi="Comic Sans MS" w:cs="Comic Sans MS"/>
          <w:color w:val="92D050"/>
        </w:rPr>
        <w:t>Bradford</w:t>
      </w:r>
    </w:p>
    <w:p w:rsidR="00AC1F25" w:rsidRPr="002E60D4" w:rsidRDefault="00F730C1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ab/>
      </w:r>
      <w:r w:rsidRPr="002E60D4">
        <w:rPr>
          <w:rFonts w:ascii="Comic Sans MS" w:hAnsi="Comic Sans MS" w:cs="Comic Sans MS"/>
          <w:color w:val="92D050"/>
        </w:rPr>
        <w:tab/>
        <w:t xml:space="preserve"> </w:t>
      </w:r>
      <w:r w:rsidR="00AC1F25" w:rsidRPr="002E60D4">
        <w:rPr>
          <w:rFonts w:ascii="Comic Sans MS" w:hAnsi="Comic Sans MS" w:cs="Comic Sans MS"/>
          <w:color w:val="92D050"/>
        </w:rPr>
        <w:t>BD7 1HR</w:t>
      </w:r>
    </w:p>
    <w:p w:rsidR="00F730C1" w:rsidRPr="002E60D4" w:rsidRDefault="00F730C1" w:rsidP="00F730C1">
      <w:pPr>
        <w:autoSpaceDE w:val="0"/>
        <w:autoSpaceDN w:val="0"/>
        <w:adjustRightInd w:val="0"/>
        <w:rPr>
          <w:rFonts w:ascii="Comic Sans MS" w:hAnsi="Comic Sans MS" w:cs="Comic Sans MS"/>
          <w:color w:val="92D050"/>
        </w:rPr>
      </w:pPr>
    </w:p>
    <w:p w:rsidR="00F20933" w:rsidRPr="002E60D4" w:rsidRDefault="00F20933" w:rsidP="00F730C1">
      <w:pPr>
        <w:autoSpaceDE w:val="0"/>
        <w:autoSpaceDN w:val="0"/>
        <w:adjustRightInd w:val="0"/>
        <w:rPr>
          <w:rFonts w:ascii="Comic Sans MS" w:hAnsi="Comic Sans MS" w:cs="Comic Sans MS"/>
          <w:color w:val="92D050"/>
        </w:rPr>
      </w:pPr>
      <w:r w:rsidRPr="002E60D4">
        <w:rPr>
          <w:rFonts w:ascii="Comic Sans MS" w:hAnsi="Comic Sans MS" w:cs="Comic Sans MS"/>
          <w:color w:val="92D050"/>
        </w:rPr>
        <w:t>Or visit our website for more useful information:</w:t>
      </w:r>
    </w:p>
    <w:p w:rsidR="00F20933" w:rsidRPr="00037CB8" w:rsidRDefault="00CE5CC7" w:rsidP="00F20933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hyperlink r:id="rId9" w:history="1">
        <w:r w:rsidR="00F20933" w:rsidRPr="00037CB8">
          <w:rPr>
            <w:rStyle w:val="Hyperlink"/>
            <w:rFonts w:ascii="Comic Sans MS" w:hAnsi="Comic Sans MS" w:cs="Comic Sans MS"/>
          </w:rPr>
          <w:t>www.barnardos.org.uk/bradfordsendiass</w:t>
        </w:r>
      </w:hyperlink>
      <w:r w:rsidR="00F20933" w:rsidRPr="00037CB8">
        <w:rPr>
          <w:rFonts w:ascii="Comic Sans MS" w:hAnsi="Comic Sans MS" w:cs="Arial"/>
          <w:vanish/>
          <w:color w:val="999999"/>
          <w:kern w:val="36"/>
          <w:sz w:val="20"/>
          <w:szCs w:val="20"/>
        </w:rPr>
        <w:t>Original text</w:t>
      </w:r>
      <w:r w:rsidR="00F20933" w:rsidRPr="00037CB8">
        <w:rPr>
          <w:rFonts w:ascii="Comic Sans MS" w:hAnsi="Comic Sans MS" w:cs="Arial"/>
          <w:vanish/>
          <w:color w:val="1155CC"/>
          <w:sz w:val="17"/>
          <w:szCs w:val="17"/>
          <w:bdr w:val="none" w:sz="0" w:space="0" w:color="auto" w:frame="1"/>
        </w:rPr>
        <w:t>Contribute a better translation</w:t>
      </w:r>
    </w:p>
    <w:p w:rsidR="00AC1F25" w:rsidRPr="00037CB8" w:rsidRDefault="00AC1F25" w:rsidP="00AC1F25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  <w:sz w:val="28"/>
          <w:szCs w:val="28"/>
        </w:rPr>
      </w:pPr>
      <w:r w:rsidRPr="00037CB8">
        <w:rPr>
          <w:rFonts w:ascii="Comic Sans MS" w:hAnsi="Comic Sans MS" w:cs="Comic Sans MS"/>
          <w:color w:val="00B050"/>
          <w:sz w:val="28"/>
          <w:szCs w:val="28"/>
        </w:rPr>
        <w:tab/>
      </w:r>
    </w:p>
    <w:p w:rsidR="00AF02EC" w:rsidRPr="00037CB8" w:rsidRDefault="00AF02EC" w:rsidP="00AC1F25">
      <w:pPr>
        <w:pStyle w:val="ListParagraph"/>
        <w:rPr>
          <w:rFonts w:ascii="Comic Sans MS" w:hAnsi="Comic Sans MS"/>
        </w:rPr>
      </w:pPr>
    </w:p>
    <w:p w:rsidR="00AC1F25" w:rsidRPr="00037CB8" w:rsidRDefault="00AC1F25" w:rsidP="00AC1F25">
      <w:pPr>
        <w:pStyle w:val="ListParagraph"/>
        <w:rPr>
          <w:rFonts w:ascii="Comic Sans MS" w:hAnsi="Comic Sans MS"/>
        </w:rPr>
      </w:pPr>
    </w:p>
    <w:p w:rsidR="00AC1F25" w:rsidRPr="00037CB8" w:rsidRDefault="00AC1F25" w:rsidP="00AC1F25">
      <w:pPr>
        <w:rPr>
          <w:rFonts w:ascii="Comic Sans MS" w:hAnsi="Comic Sans MS"/>
        </w:rPr>
      </w:pPr>
    </w:p>
    <w:sectPr w:rsidR="00AC1F25" w:rsidRPr="00037CB8" w:rsidSect="00AC1F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A5C"/>
    <w:multiLevelType w:val="hybridMultilevel"/>
    <w:tmpl w:val="F834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A6B69"/>
    <w:multiLevelType w:val="hybridMultilevel"/>
    <w:tmpl w:val="E298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F0960"/>
    <w:multiLevelType w:val="hybridMultilevel"/>
    <w:tmpl w:val="D92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A7"/>
    <w:rsid w:val="00015CBF"/>
    <w:rsid w:val="00037CB8"/>
    <w:rsid w:val="000A28DC"/>
    <w:rsid w:val="002E60D4"/>
    <w:rsid w:val="004A218F"/>
    <w:rsid w:val="007B7FA7"/>
    <w:rsid w:val="008242DB"/>
    <w:rsid w:val="0085655B"/>
    <w:rsid w:val="00986756"/>
    <w:rsid w:val="009D3D6D"/>
    <w:rsid w:val="00AC1F25"/>
    <w:rsid w:val="00AF02EC"/>
    <w:rsid w:val="00CE5CC7"/>
    <w:rsid w:val="00F20933"/>
    <w:rsid w:val="00F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A7"/>
    <w:pPr>
      <w:ind w:left="720"/>
      <w:contextualSpacing/>
    </w:pPr>
  </w:style>
  <w:style w:type="character" w:styleId="Hyperlink">
    <w:name w:val="Hyperlink"/>
    <w:basedOn w:val="DefaultParagraphFont"/>
    <w:rsid w:val="00AC1F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E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A7"/>
    <w:pPr>
      <w:ind w:left="720"/>
      <w:contextualSpacing/>
    </w:pPr>
  </w:style>
  <w:style w:type="character" w:styleId="Hyperlink">
    <w:name w:val="Hyperlink"/>
    <w:basedOn w:val="DefaultParagraphFont"/>
    <w:rsid w:val="00AC1F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E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fordsendiass@barnardos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rnardos.org.uk/bradfordsendi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1525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Gillian Thompson (EA)</cp:lastModifiedBy>
  <cp:revision>2</cp:revision>
  <cp:lastPrinted>2017-10-04T09:07:00Z</cp:lastPrinted>
  <dcterms:created xsi:type="dcterms:W3CDTF">2017-10-12T08:47:00Z</dcterms:created>
  <dcterms:modified xsi:type="dcterms:W3CDTF">2017-10-12T08:47:00Z</dcterms:modified>
</cp:coreProperties>
</file>